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2C6" w:rsidRDefault="006412C6" w:rsidP="0047270A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 w:rsidRPr="00486E24"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6412C6" w:rsidRPr="00486E24" w:rsidRDefault="006412C6" w:rsidP="0047270A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 w:rsidRPr="00486E24">
        <w:rPr>
          <w:rFonts w:ascii="Arial" w:hAnsi="Arial" w:cs="Arial"/>
          <w:b/>
          <w:bCs/>
          <w:sz w:val="32"/>
          <w:szCs w:val="32"/>
        </w:rPr>
        <w:t xml:space="preserve">АДМИНИСТРАЦИЯ </w:t>
      </w:r>
    </w:p>
    <w:p w:rsidR="006412C6" w:rsidRPr="00486E24" w:rsidRDefault="006412C6" w:rsidP="0047270A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НОВОПЕРШИНСКОГО</w:t>
      </w:r>
      <w:r w:rsidRPr="00486E24">
        <w:rPr>
          <w:rFonts w:ascii="Arial" w:hAnsi="Arial" w:cs="Arial"/>
          <w:b/>
          <w:bCs/>
          <w:sz w:val="32"/>
          <w:szCs w:val="32"/>
        </w:rPr>
        <w:t xml:space="preserve"> СЕЛЬСОВЕТА</w:t>
      </w:r>
    </w:p>
    <w:p w:rsidR="006412C6" w:rsidRPr="00486E24" w:rsidRDefault="006412C6" w:rsidP="0047270A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 w:rsidRPr="00486E24">
        <w:rPr>
          <w:rFonts w:ascii="Arial" w:hAnsi="Arial" w:cs="Arial"/>
          <w:b/>
          <w:bCs/>
          <w:sz w:val="32"/>
          <w:szCs w:val="32"/>
        </w:rPr>
        <w:t>ДМИТРИЕВСКОГО РАЙОНА КУРСКОЙ ОБЛАСТИ</w:t>
      </w:r>
    </w:p>
    <w:p w:rsidR="006412C6" w:rsidRPr="00486E24" w:rsidRDefault="006412C6" w:rsidP="0047270A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</w:p>
    <w:p w:rsidR="006412C6" w:rsidRPr="00486E24" w:rsidRDefault="006412C6" w:rsidP="0047270A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 w:rsidRPr="00486E24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6412C6" w:rsidRPr="00486E24" w:rsidRDefault="006412C6" w:rsidP="004D30A5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30 января  2019</w:t>
      </w:r>
      <w:r w:rsidRPr="00486E24">
        <w:rPr>
          <w:rFonts w:ascii="Arial" w:hAnsi="Arial" w:cs="Arial"/>
          <w:b/>
          <w:bCs/>
          <w:sz w:val="32"/>
          <w:szCs w:val="32"/>
        </w:rPr>
        <w:t xml:space="preserve"> г</w:t>
      </w:r>
      <w:r>
        <w:rPr>
          <w:rFonts w:ascii="Arial" w:hAnsi="Arial" w:cs="Arial"/>
          <w:b/>
          <w:bCs/>
          <w:sz w:val="32"/>
          <w:szCs w:val="32"/>
        </w:rPr>
        <w:t>. № 11</w:t>
      </w:r>
    </w:p>
    <w:p w:rsidR="006412C6" w:rsidRPr="00486E24" w:rsidRDefault="006412C6" w:rsidP="004D30A5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</w:p>
    <w:p w:rsidR="006412C6" w:rsidRPr="00C86D02" w:rsidRDefault="006412C6" w:rsidP="0018391D">
      <w:pPr>
        <w:pStyle w:val="ConsPlusTitle0"/>
        <w:widowControl/>
        <w:rPr>
          <w:rStyle w:val="Strong"/>
          <w:rFonts w:ascii="Arial" w:hAnsi="Arial" w:cs="Arial"/>
          <w:b/>
          <w:bCs/>
          <w:sz w:val="32"/>
          <w:szCs w:val="32"/>
        </w:rPr>
      </w:pPr>
    </w:p>
    <w:p w:rsidR="006412C6" w:rsidRPr="0018391D" w:rsidRDefault="006412C6" w:rsidP="0018391D">
      <w:pPr>
        <w:pStyle w:val="ConsPlusTitle0"/>
        <w:widowControl/>
        <w:jc w:val="center"/>
        <w:rPr>
          <w:rFonts w:ascii="Arial" w:hAnsi="Arial" w:cs="Arial"/>
          <w:sz w:val="32"/>
          <w:szCs w:val="32"/>
        </w:rPr>
      </w:pPr>
      <w:r w:rsidRPr="0018391D">
        <w:rPr>
          <w:rFonts w:ascii="Arial" w:hAnsi="Arial" w:cs="Arial"/>
          <w:sz w:val="32"/>
          <w:szCs w:val="32"/>
        </w:rPr>
        <w:t>О внесении изменений и дополнений в постановление</w:t>
      </w:r>
    </w:p>
    <w:p w:rsidR="006412C6" w:rsidRPr="0018391D" w:rsidRDefault="006412C6" w:rsidP="0018391D">
      <w:pPr>
        <w:pStyle w:val="ConsPlusTitle0"/>
        <w:widowControl/>
        <w:jc w:val="center"/>
        <w:rPr>
          <w:rFonts w:ascii="Arial" w:hAnsi="Arial" w:cs="Arial"/>
          <w:sz w:val="32"/>
          <w:szCs w:val="32"/>
        </w:rPr>
      </w:pPr>
      <w:r w:rsidRPr="0018391D">
        <w:rPr>
          <w:rFonts w:ascii="Arial" w:hAnsi="Arial" w:cs="Arial"/>
        </w:rPr>
        <w:t xml:space="preserve"> </w:t>
      </w:r>
      <w:r w:rsidRPr="0018391D">
        <w:rPr>
          <w:rFonts w:ascii="Arial" w:hAnsi="Arial" w:cs="Arial"/>
          <w:sz w:val="32"/>
          <w:szCs w:val="32"/>
        </w:rPr>
        <w:t>Администрации Новопершинского сельсовета от 14.12.2018 г. № 129 «Об утверждении муниципальной программы «Защита населения и территорий от чрезвычайных ситуаций, обеспечение пожарной безопасности и безопасности людей на водных объектах  муниципального образования «Новопершинский сельсовет» Дмитриевского района Курской области на 2019-2021 годы»</w:t>
      </w:r>
    </w:p>
    <w:p w:rsidR="006412C6" w:rsidRPr="0018391D" w:rsidRDefault="006412C6" w:rsidP="0018391D">
      <w:pPr>
        <w:pStyle w:val="ConsPlusTitle0"/>
        <w:widowControl/>
        <w:jc w:val="center"/>
        <w:rPr>
          <w:rFonts w:ascii="Arial" w:hAnsi="Arial" w:cs="Arial"/>
          <w:sz w:val="32"/>
          <w:szCs w:val="32"/>
        </w:rPr>
      </w:pPr>
    </w:p>
    <w:p w:rsidR="006412C6" w:rsidRPr="00931F5E" w:rsidRDefault="006412C6" w:rsidP="0018391D">
      <w:pPr>
        <w:pStyle w:val="a0"/>
        <w:spacing w:line="360" w:lineRule="auto"/>
        <w:rPr>
          <w:rFonts w:cs="Times New Roman"/>
          <w:sz w:val="32"/>
          <w:szCs w:val="32"/>
        </w:rPr>
      </w:pPr>
    </w:p>
    <w:p w:rsidR="006412C6" w:rsidRPr="0018391D" w:rsidRDefault="006412C6" w:rsidP="0018391D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18391D">
        <w:rPr>
          <w:rFonts w:ascii="Arial" w:hAnsi="Arial" w:cs="Arial"/>
          <w:sz w:val="24"/>
          <w:szCs w:val="24"/>
        </w:rPr>
        <w:t xml:space="preserve">Во изменение постановления Администрации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18391D">
        <w:rPr>
          <w:rFonts w:ascii="Arial" w:hAnsi="Arial" w:cs="Arial"/>
          <w:sz w:val="24"/>
          <w:szCs w:val="24"/>
        </w:rPr>
        <w:t xml:space="preserve"> сельсовета Дмитриевск</w:t>
      </w:r>
      <w:r>
        <w:rPr>
          <w:rFonts w:ascii="Arial" w:hAnsi="Arial" w:cs="Arial"/>
          <w:sz w:val="24"/>
          <w:szCs w:val="24"/>
        </w:rPr>
        <w:t>ого района Курской области от 14.12.2018 г. № 129</w:t>
      </w:r>
      <w:r w:rsidRPr="0018391D">
        <w:rPr>
          <w:rFonts w:ascii="Arial" w:hAnsi="Arial" w:cs="Arial"/>
          <w:sz w:val="24"/>
          <w:szCs w:val="24"/>
        </w:rPr>
        <w:t xml:space="preserve"> «Об утверждении  муниципальной   программы «</w:t>
      </w:r>
      <w:r>
        <w:rPr>
          <w:rFonts w:ascii="Arial" w:hAnsi="Arial" w:cs="Arial"/>
          <w:sz w:val="24"/>
          <w:szCs w:val="24"/>
        </w:rPr>
        <w:t xml:space="preserve">Защита населения и территории </w:t>
      </w:r>
      <w:r w:rsidRPr="0018391D">
        <w:rPr>
          <w:rFonts w:ascii="Arial" w:hAnsi="Arial" w:cs="Arial"/>
          <w:sz w:val="24"/>
          <w:szCs w:val="24"/>
        </w:rPr>
        <w:t>от чрезвычайных ситуаций, обеспечение пожарной безопасности и безопасности людей на водных объектах</w:t>
      </w:r>
      <w:r>
        <w:rPr>
          <w:rFonts w:ascii="Arial" w:hAnsi="Arial" w:cs="Arial"/>
          <w:sz w:val="24"/>
          <w:szCs w:val="24"/>
        </w:rPr>
        <w:t xml:space="preserve">»  </w:t>
      </w:r>
      <w:r w:rsidRPr="0018391D">
        <w:rPr>
          <w:rFonts w:ascii="Arial" w:hAnsi="Arial" w:cs="Arial"/>
          <w:sz w:val="24"/>
          <w:szCs w:val="24"/>
        </w:rPr>
        <w:t xml:space="preserve">Администрация Новопершинского сельсовета Дмитриевского района ПОСТАНОВЛЯЕТ: </w:t>
      </w:r>
    </w:p>
    <w:p w:rsidR="006412C6" w:rsidRPr="0018391D" w:rsidRDefault="006412C6" w:rsidP="0018391D">
      <w:pPr>
        <w:ind w:firstLine="708"/>
        <w:jc w:val="both"/>
        <w:rPr>
          <w:rFonts w:ascii="Arial" w:hAnsi="Arial" w:cs="Arial"/>
          <w:spacing w:val="-6"/>
          <w:sz w:val="24"/>
          <w:szCs w:val="24"/>
        </w:rPr>
      </w:pPr>
      <w:r w:rsidRPr="0018391D">
        <w:rPr>
          <w:rFonts w:ascii="Arial" w:hAnsi="Arial" w:cs="Arial"/>
          <w:spacing w:val="-6"/>
          <w:sz w:val="24"/>
          <w:szCs w:val="24"/>
        </w:rPr>
        <w:t xml:space="preserve">1. Утвердить прилагаемые изменения, которые вносятся в постановление Администрации </w:t>
      </w:r>
      <w:r>
        <w:rPr>
          <w:rFonts w:ascii="Arial" w:hAnsi="Arial" w:cs="Arial"/>
          <w:spacing w:val="-6"/>
          <w:sz w:val="24"/>
          <w:szCs w:val="24"/>
        </w:rPr>
        <w:t>Новопершинского</w:t>
      </w:r>
      <w:r w:rsidRPr="0018391D">
        <w:rPr>
          <w:rFonts w:ascii="Arial" w:hAnsi="Arial" w:cs="Arial"/>
          <w:spacing w:val="-6"/>
          <w:sz w:val="24"/>
          <w:szCs w:val="24"/>
        </w:rPr>
        <w:t xml:space="preserve"> сельсовета Дмитриевск</w:t>
      </w:r>
      <w:r>
        <w:rPr>
          <w:rFonts w:ascii="Arial" w:hAnsi="Arial" w:cs="Arial"/>
          <w:spacing w:val="-6"/>
          <w:sz w:val="24"/>
          <w:szCs w:val="24"/>
        </w:rPr>
        <w:t>ого района Курской области от 14.12.2018 г. № 129</w:t>
      </w:r>
      <w:r w:rsidRPr="0018391D">
        <w:rPr>
          <w:rFonts w:ascii="Arial" w:hAnsi="Arial" w:cs="Arial"/>
          <w:spacing w:val="-6"/>
          <w:sz w:val="24"/>
          <w:szCs w:val="24"/>
        </w:rPr>
        <w:t xml:space="preserve"> «Об утверждении муниципальной  программы «</w:t>
      </w:r>
      <w:r>
        <w:rPr>
          <w:rFonts w:ascii="Arial" w:hAnsi="Arial" w:cs="Arial"/>
          <w:sz w:val="24"/>
          <w:szCs w:val="24"/>
        </w:rPr>
        <w:t xml:space="preserve">Защита населения и территории </w:t>
      </w:r>
      <w:r w:rsidRPr="0018391D">
        <w:rPr>
          <w:rFonts w:ascii="Arial" w:hAnsi="Arial" w:cs="Arial"/>
          <w:sz w:val="24"/>
          <w:szCs w:val="24"/>
        </w:rPr>
        <w:t>от чрезвычайных ситуаций, обеспечение пожарной безопасности и безопасности людей на водных объектах</w:t>
      </w:r>
      <w:r>
        <w:rPr>
          <w:rFonts w:ascii="Arial" w:hAnsi="Arial" w:cs="Arial"/>
          <w:sz w:val="24"/>
          <w:szCs w:val="24"/>
        </w:rPr>
        <w:t xml:space="preserve">»  </w:t>
      </w:r>
    </w:p>
    <w:p w:rsidR="006412C6" w:rsidRPr="0018391D" w:rsidRDefault="006412C6" w:rsidP="0018391D">
      <w:pPr>
        <w:jc w:val="both"/>
        <w:rPr>
          <w:rFonts w:ascii="Arial" w:hAnsi="Arial" w:cs="Arial"/>
          <w:spacing w:val="-6"/>
          <w:sz w:val="24"/>
          <w:szCs w:val="24"/>
        </w:rPr>
      </w:pPr>
      <w:r w:rsidRPr="0018391D">
        <w:rPr>
          <w:rFonts w:ascii="Arial" w:hAnsi="Arial" w:cs="Arial"/>
          <w:spacing w:val="-6"/>
          <w:sz w:val="24"/>
          <w:szCs w:val="24"/>
        </w:rPr>
        <w:t xml:space="preserve">        </w:t>
      </w:r>
      <w:r w:rsidRPr="0018391D">
        <w:rPr>
          <w:rFonts w:ascii="Arial" w:hAnsi="Arial" w:cs="Arial"/>
          <w:spacing w:val="-6"/>
          <w:sz w:val="24"/>
          <w:szCs w:val="24"/>
        </w:rPr>
        <w:tab/>
        <w:t>2. Постановление вступает в силу  со дня его подписания.</w:t>
      </w:r>
    </w:p>
    <w:p w:rsidR="006412C6" w:rsidRPr="00931F5E" w:rsidRDefault="006412C6" w:rsidP="0018391D">
      <w:pPr>
        <w:spacing w:line="2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412C6" w:rsidRPr="00931F5E" w:rsidRDefault="006412C6" w:rsidP="0018391D">
      <w:pPr>
        <w:jc w:val="both"/>
        <w:rPr>
          <w:rFonts w:ascii="Arial" w:hAnsi="Arial" w:cs="Arial"/>
        </w:rPr>
      </w:pPr>
    </w:p>
    <w:p w:rsidR="006412C6" w:rsidRPr="0018391D" w:rsidRDefault="006412C6" w:rsidP="0018391D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18391D">
        <w:rPr>
          <w:rFonts w:ascii="Arial" w:hAnsi="Arial" w:cs="Arial"/>
          <w:sz w:val="24"/>
          <w:szCs w:val="24"/>
        </w:rPr>
        <w:t xml:space="preserve">Глава Новопершинского сельсовета                                </w:t>
      </w:r>
      <w:r>
        <w:rPr>
          <w:rFonts w:ascii="Arial" w:hAnsi="Arial" w:cs="Arial"/>
          <w:sz w:val="24"/>
          <w:szCs w:val="24"/>
        </w:rPr>
        <w:t xml:space="preserve">              </w:t>
      </w:r>
      <w:r w:rsidRPr="0018391D">
        <w:rPr>
          <w:rFonts w:ascii="Arial" w:hAnsi="Arial" w:cs="Arial"/>
          <w:sz w:val="24"/>
          <w:szCs w:val="24"/>
        </w:rPr>
        <w:t xml:space="preserve">     А.Н.Д</w:t>
      </w:r>
      <w:r>
        <w:rPr>
          <w:rFonts w:ascii="Arial" w:hAnsi="Arial" w:cs="Arial"/>
          <w:sz w:val="24"/>
          <w:szCs w:val="24"/>
        </w:rPr>
        <w:t>орожкин</w:t>
      </w:r>
    </w:p>
    <w:p w:rsidR="006412C6" w:rsidRPr="00486E24" w:rsidRDefault="006412C6" w:rsidP="00486E24">
      <w:pPr>
        <w:pStyle w:val="NoSpacing"/>
        <w:jc w:val="both"/>
        <w:rPr>
          <w:rFonts w:ascii="Arial" w:hAnsi="Arial" w:cs="Arial"/>
        </w:rPr>
      </w:pPr>
    </w:p>
    <w:p w:rsidR="006412C6" w:rsidRPr="00486E24" w:rsidRDefault="006412C6" w:rsidP="00486E24">
      <w:pPr>
        <w:pStyle w:val="NoSpacing"/>
        <w:jc w:val="both"/>
        <w:rPr>
          <w:rFonts w:ascii="Arial" w:hAnsi="Arial" w:cs="Arial"/>
        </w:rPr>
      </w:pPr>
    </w:p>
    <w:p w:rsidR="006412C6" w:rsidRPr="00931F5E" w:rsidRDefault="006412C6" w:rsidP="00E67CCD">
      <w:pPr>
        <w:rPr>
          <w:rFonts w:ascii="Arial" w:hAnsi="Arial" w:cs="Arial"/>
        </w:rPr>
      </w:pPr>
    </w:p>
    <w:p w:rsidR="006412C6" w:rsidRPr="00931F5E" w:rsidRDefault="006412C6" w:rsidP="00E67CCD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931F5E">
        <w:rPr>
          <w:rFonts w:ascii="Arial" w:hAnsi="Arial" w:cs="Arial"/>
        </w:rPr>
        <w:t xml:space="preserve">                                                                </w:t>
      </w:r>
      <w:r>
        <w:rPr>
          <w:rFonts w:ascii="Arial" w:hAnsi="Arial" w:cs="Arial"/>
        </w:rPr>
        <w:t xml:space="preserve"> </w:t>
      </w:r>
      <w:r w:rsidRPr="00931F5E">
        <w:rPr>
          <w:rFonts w:ascii="Arial" w:hAnsi="Arial" w:cs="Arial"/>
        </w:rPr>
        <w:t>УТВЕРЖДЕН</w:t>
      </w:r>
      <w:r>
        <w:rPr>
          <w:rFonts w:ascii="Arial" w:hAnsi="Arial" w:cs="Arial"/>
        </w:rPr>
        <w:t>Ы</w:t>
      </w:r>
      <w:r w:rsidRPr="00931F5E">
        <w:rPr>
          <w:rFonts w:ascii="Arial" w:hAnsi="Arial" w:cs="Arial"/>
        </w:rPr>
        <w:t xml:space="preserve">                                                                                         </w:t>
      </w:r>
    </w:p>
    <w:p w:rsidR="006412C6" w:rsidRPr="00931F5E" w:rsidRDefault="006412C6" w:rsidP="00E67CCD">
      <w:pPr>
        <w:pStyle w:val="NoSpacing"/>
        <w:jc w:val="right"/>
        <w:rPr>
          <w:rFonts w:ascii="Arial" w:hAnsi="Arial" w:cs="Arial"/>
        </w:rPr>
      </w:pPr>
      <w:r w:rsidRPr="00931F5E">
        <w:rPr>
          <w:rFonts w:ascii="Arial" w:hAnsi="Arial" w:cs="Arial"/>
        </w:rPr>
        <w:t xml:space="preserve">                                                                постановлением Администрации</w:t>
      </w:r>
    </w:p>
    <w:p w:rsidR="006412C6" w:rsidRPr="00931F5E" w:rsidRDefault="006412C6" w:rsidP="00E67CCD">
      <w:pPr>
        <w:pStyle w:val="NoSpacing"/>
        <w:jc w:val="right"/>
        <w:rPr>
          <w:rFonts w:ascii="Arial" w:hAnsi="Arial" w:cs="Arial"/>
        </w:rPr>
      </w:pPr>
      <w:r w:rsidRPr="00931F5E">
        <w:rPr>
          <w:rFonts w:ascii="Arial" w:hAnsi="Arial" w:cs="Arial"/>
        </w:rPr>
        <w:t xml:space="preserve">                                         </w:t>
      </w:r>
      <w:r>
        <w:rPr>
          <w:rFonts w:ascii="Arial" w:hAnsi="Arial" w:cs="Arial"/>
        </w:rPr>
        <w:t xml:space="preserve">                       Новопершинского </w:t>
      </w:r>
      <w:r w:rsidRPr="00931F5E">
        <w:rPr>
          <w:rFonts w:ascii="Arial" w:hAnsi="Arial" w:cs="Arial"/>
        </w:rPr>
        <w:t xml:space="preserve">сельсовета             </w:t>
      </w:r>
    </w:p>
    <w:p w:rsidR="006412C6" w:rsidRPr="00931F5E" w:rsidRDefault="006412C6" w:rsidP="00E67CCD">
      <w:pPr>
        <w:pStyle w:val="NoSpacing"/>
        <w:jc w:val="right"/>
        <w:rPr>
          <w:rFonts w:ascii="Arial" w:hAnsi="Arial" w:cs="Arial"/>
        </w:rPr>
      </w:pPr>
      <w:r w:rsidRPr="00931F5E">
        <w:rPr>
          <w:rFonts w:ascii="Arial" w:hAnsi="Arial" w:cs="Arial"/>
        </w:rPr>
        <w:t xml:space="preserve">                                                                Дмитриевского района                                                                                            </w:t>
      </w:r>
    </w:p>
    <w:p w:rsidR="006412C6" w:rsidRPr="00931F5E" w:rsidRDefault="006412C6" w:rsidP="00E67CCD">
      <w:pPr>
        <w:pStyle w:val="NoSpacing"/>
        <w:jc w:val="right"/>
        <w:rPr>
          <w:rFonts w:ascii="Arial" w:hAnsi="Arial" w:cs="Arial"/>
        </w:rPr>
      </w:pPr>
      <w:r w:rsidRPr="00931F5E">
        <w:rPr>
          <w:rFonts w:ascii="Arial" w:hAnsi="Arial" w:cs="Arial"/>
        </w:rPr>
        <w:t xml:space="preserve">                                                     </w:t>
      </w:r>
      <w:r>
        <w:rPr>
          <w:rFonts w:ascii="Arial" w:hAnsi="Arial" w:cs="Arial"/>
        </w:rPr>
        <w:t xml:space="preserve">           от 30 января  2019 года № 11</w:t>
      </w:r>
      <w:r w:rsidRPr="00931F5E">
        <w:rPr>
          <w:rFonts w:ascii="Arial" w:hAnsi="Arial" w:cs="Arial"/>
        </w:rPr>
        <w:t xml:space="preserve">                                                                 </w:t>
      </w:r>
    </w:p>
    <w:p w:rsidR="006412C6" w:rsidRDefault="006412C6" w:rsidP="00E67CCD">
      <w:pPr>
        <w:rPr>
          <w:rFonts w:ascii="Arial" w:hAnsi="Arial" w:cs="Arial"/>
        </w:rPr>
      </w:pPr>
      <w:r w:rsidRPr="00931F5E">
        <w:rPr>
          <w:rFonts w:ascii="Arial" w:hAnsi="Arial" w:cs="Arial"/>
        </w:rPr>
        <w:t xml:space="preserve">                          </w:t>
      </w:r>
    </w:p>
    <w:p w:rsidR="006412C6" w:rsidRDefault="006412C6" w:rsidP="00E67CCD">
      <w:pPr>
        <w:rPr>
          <w:rFonts w:ascii="Arial" w:hAnsi="Arial" w:cs="Arial"/>
        </w:rPr>
      </w:pPr>
    </w:p>
    <w:p w:rsidR="006412C6" w:rsidRPr="00522E7D" w:rsidRDefault="006412C6" w:rsidP="00E67CC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522E7D">
        <w:rPr>
          <w:rFonts w:ascii="Arial" w:hAnsi="Arial" w:cs="Arial"/>
          <w:b/>
          <w:bCs/>
          <w:sz w:val="32"/>
          <w:szCs w:val="32"/>
        </w:rPr>
        <w:t>Изменения,</w:t>
      </w:r>
    </w:p>
    <w:p w:rsidR="006412C6" w:rsidRPr="00522E7D" w:rsidRDefault="006412C6" w:rsidP="00E67CC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522E7D">
        <w:rPr>
          <w:rFonts w:ascii="Arial" w:hAnsi="Arial" w:cs="Arial"/>
          <w:b/>
          <w:bCs/>
          <w:spacing w:val="-6"/>
          <w:sz w:val="32"/>
          <w:szCs w:val="32"/>
        </w:rPr>
        <w:t xml:space="preserve">которые вносятся  в постановление Администрации </w:t>
      </w:r>
      <w:r>
        <w:rPr>
          <w:rFonts w:ascii="Arial" w:hAnsi="Arial" w:cs="Arial"/>
          <w:b/>
          <w:bCs/>
          <w:spacing w:val="-6"/>
          <w:sz w:val="32"/>
          <w:szCs w:val="32"/>
        </w:rPr>
        <w:t xml:space="preserve">Новопершинского  сельсовета </w:t>
      </w:r>
      <w:r w:rsidRPr="00522E7D">
        <w:rPr>
          <w:rFonts w:ascii="Arial" w:hAnsi="Arial" w:cs="Arial"/>
          <w:b/>
          <w:bCs/>
          <w:spacing w:val="-6"/>
          <w:sz w:val="32"/>
          <w:szCs w:val="32"/>
        </w:rPr>
        <w:t xml:space="preserve">Дмитриевского района Курской области от </w:t>
      </w:r>
      <w:r>
        <w:rPr>
          <w:rFonts w:ascii="Arial" w:hAnsi="Arial" w:cs="Arial"/>
          <w:b/>
          <w:bCs/>
          <w:sz w:val="32"/>
          <w:szCs w:val="32"/>
        </w:rPr>
        <w:t>14.12.2018 г. № 129</w:t>
      </w:r>
      <w:r w:rsidRPr="00522E7D">
        <w:rPr>
          <w:rFonts w:ascii="Arial" w:hAnsi="Arial" w:cs="Arial"/>
          <w:b/>
          <w:bCs/>
          <w:sz w:val="32"/>
          <w:szCs w:val="32"/>
        </w:rPr>
        <w:t xml:space="preserve"> «Об утверждении  муниципальной  програ</w:t>
      </w:r>
      <w:r>
        <w:rPr>
          <w:rFonts w:ascii="Arial" w:hAnsi="Arial" w:cs="Arial"/>
          <w:b/>
          <w:bCs/>
          <w:sz w:val="32"/>
          <w:szCs w:val="32"/>
        </w:rPr>
        <w:t>ммы «</w:t>
      </w:r>
      <w:r w:rsidRPr="00E67CCD">
        <w:rPr>
          <w:rFonts w:ascii="Arial" w:hAnsi="Arial" w:cs="Arial"/>
          <w:b/>
          <w:bCs/>
          <w:sz w:val="32"/>
          <w:szCs w:val="32"/>
        </w:rPr>
        <w:t>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6412C6" w:rsidRPr="003511BB" w:rsidRDefault="006412C6" w:rsidP="00E67CCD">
      <w:pPr>
        <w:jc w:val="center"/>
        <w:rPr>
          <w:rFonts w:ascii="Arial" w:hAnsi="Arial" w:cs="Arial"/>
        </w:rPr>
      </w:pPr>
    </w:p>
    <w:p w:rsidR="006412C6" w:rsidRPr="00D8320F" w:rsidRDefault="006412C6" w:rsidP="00E67CCD">
      <w:pPr>
        <w:ind w:firstLine="705"/>
        <w:jc w:val="both"/>
        <w:rPr>
          <w:rFonts w:ascii="Arial" w:hAnsi="Arial" w:cs="Arial"/>
          <w:spacing w:val="-6"/>
          <w:sz w:val="24"/>
          <w:szCs w:val="24"/>
        </w:rPr>
      </w:pPr>
      <w:r w:rsidRPr="00D8320F">
        <w:rPr>
          <w:rFonts w:ascii="Arial" w:hAnsi="Arial" w:cs="Arial"/>
          <w:sz w:val="24"/>
          <w:szCs w:val="24"/>
        </w:rPr>
        <w:t xml:space="preserve">1. Муниципальную Программу </w:t>
      </w:r>
      <w:r w:rsidRPr="00D8320F">
        <w:rPr>
          <w:rFonts w:ascii="Arial" w:hAnsi="Arial" w:cs="Arial"/>
          <w:spacing w:val="-6"/>
          <w:sz w:val="24"/>
          <w:szCs w:val="24"/>
        </w:rPr>
        <w:t>«</w:t>
      </w:r>
      <w:r w:rsidRPr="00D8320F">
        <w:rPr>
          <w:rFonts w:ascii="Arial" w:hAnsi="Arial" w:cs="Arial"/>
          <w:sz w:val="24"/>
          <w:szCs w:val="24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D8320F">
        <w:rPr>
          <w:rFonts w:ascii="Arial" w:hAnsi="Arial" w:cs="Arial"/>
          <w:spacing w:val="-6"/>
          <w:sz w:val="24"/>
          <w:szCs w:val="24"/>
        </w:rPr>
        <w:t>», утвержденную постановлением Администрации Новопершинского сельсовета Дмитриевского района Курской области от 14.12.2018 г. № 129:изложить в новой редакции</w:t>
      </w: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5131A1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>УТВЕРЖДЕНА</w:t>
      </w:r>
    </w:p>
    <w:p w:rsidR="006412C6" w:rsidRDefault="006412C6" w:rsidP="005131A1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постановлением Администрации </w:t>
      </w:r>
    </w:p>
    <w:p w:rsidR="006412C6" w:rsidRDefault="006412C6" w:rsidP="005131A1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Новопершинского сельсовета</w:t>
      </w:r>
    </w:p>
    <w:p w:rsidR="006412C6" w:rsidRDefault="006412C6" w:rsidP="005131A1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Дмитриевского района</w:t>
      </w:r>
    </w:p>
    <w:p w:rsidR="006412C6" w:rsidRDefault="006412C6" w:rsidP="005131A1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от 30 января 2019 года № 11 </w:t>
      </w:r>
    </w:p>
    <w:p w:rsidR="006412C6" w:rsidRDefault="006412C6" w:rsidP="005131A1">
      <w:pPr>
        <w:pStyle w:val="NoSpacing"/>
        <w:jc w:val="right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Default="006412C6" w:rsidP="0047270A">
      <w:pPr>
        <w:pStyle w:val="NoSpacing"/>
        <w:rPr>
          <w:sz w:val="28"/>
          <w:szCs w:val="28"/>
        </w:rPr>
      </w:pPr>
    </w:p>
    <w:p w:rsidR="006412C6" w:rsidRPr="00E67CCD" w:rsidRDefault="006412C6" w:rsidP="00E67CCD">
      <w:pPr>
        <w:rPr>
          <w:rFonts w:ascii="Arial" w:hAnsi="Arial" w:cs="Arial"/>
          <w:sz w:val="24"/>
          <w:szCs w:val="24"/>
        </w:rPr>
      </w:pPr>
      <w:r w:rsidRPr="00486E24">
        <w:rPr>
          <w:rFonts w:ascii="Arial" w:hAnsi="Arial" w:cs="Arial"/>
          <w:sz w:val="24"/>
          <w:szCs w:val="24"/>
        </w:rPr>
        <w:t> </w:t>
      </w:r>
    </w:p>
    <w:p w:rsidR="006412C6" w:rsidRPr="00200533" w:rsidRDefault="006412C6" w:rsidP="004C0078">
      <w:pPr>
        <w:pStyle w:val="NoSpacing"/>
        <w:jc w:val="center"/>
        <w:rPr>
          <w:rFonts w:ascii="Arial" w:hAnsi="Arial" w:cs="Arial"/>
          <w:b/>
          <w:bCs/>
          <w:color w:val="000000"/>
          <w:kern w:val="36"/>
          <w:sz w:val="32"/>
          <w:szCs w:val="32"/>
        </w:rPr>
      </w:pPr>
      <w:r w:rsidRPr="00200533">
        <w:rPr>
          <w:rFonts w:ascii="Arial" w:hAnsi="Arial" w:cs="Arial"/>
          <w:b/>
          <w:bCs/>
          <w:color w:val="000000"/>
          <w:kern w:val="36"/>
          <w:sz w:val="32"/>
          <w:szCs w:val="32"/>
        </w:rPr>
        <w:t>МУНИЦИПАЛЬНАЯ ПРОГРАММА</w:t>
      </w:r>
    </w:p>
    <w:p w:rsidR="006412C6" w:rsidRDefault="006412C6" w:rsidP="00CF00D1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 w:rsidRPr="00200533">
        <w:rPr>
          <w:rFonts w:ascii="Arial" w:hAnsi="Arial" w:cs="Arial"/>
          <w:b/>
          <w:bCs/>
          <w:sz w:val="32"/>
          <w:szCs w:val="32"/>
        </w:rPr>
        <w:t xml:space="preserve">«Защита населения и территорий от чрезвычайных ситуаций, обеспечение пожарной безопасности и безопасности людей на водных объектах </w:t>
      </w:r>
    </w:p>
    <w:p w:rsidR="006412C6" w:rsidRDefault="006412C6" w:rsidP="00CF00D1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 муниципального образования</w:t>
      </w:r>
      <w:r w:rsidRPr="00200533">
        <w:rPr>
          <w:rFonts w:ascii="Arial" w:hAnsi="Arial" w:cs="Arial"/>
          <w:b/>
          <w:bCs/>
          <w:sz w:val="32"/>
          <w:szCs w:val="32"/>
        </w:rPr>
        <w:t xml:space="preserve"> «</w:t>
      </w:r>
      <w:r>
        <w:rPr>
          <w:rFonts w:ascii="Arial" w:hAnsi="Arial" w:cs="Arial"/>
          <w:b/>
          <w:bCs/>
          <w:sz w:val="32"/>
          <w:szCs w:val="32"/>
        </w:rPr>
        <w:t>Новопершинский</w:t>
      </w:r>
      <w:r w:rsidRPr="00200533">
        <w:rPr>
          <w:rFonts w:ascii="Arial" w:hAnsi="Arial" w:cs="Arial"/>
          <w:b/>
          <w:bCs/>
          <w:sz w:val="32"/>
          <w:szCs w:val="32"/>
        </w:rPr>
        <w:t xml:space="preserve"> сельсовет» Дмитриевского района Курской области </w:t>
      </w:r>
    </w:p>
    <w:p w:rsidR="006412C6" w:rsidRPr="00200533" w:rsidRDefault="006412C6" w:rsidP="00CF00D1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 w:rsidRPr="00200533">
        <w:rPr>
          <w:rFonts w:ascii="Arial" w:hAnsi="Arial" w:cs="Arial"/>
          <w:b/>
          <w:bCs/>
          <w:sz w:val="32"/>
          <w:szCs w:val="32"/>
        </w:rPr>
        <w:t>на 2019-2021 годы»</w:t>
      </w:r>
    </w:p>
    <w:p w:rsidR="006412C6" w:rsidRPr="00486E24" w:rsidRDefault="006412C6" w:rsidP="004C0078">
      <w:pPr>
        <w:shd w:val="clear" w:color="auto" w:fill="FFFFFF"/>
        <w:spacing w:before="150" w:after="150" w:line="240" w:lineRule="auto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  <w:lang w:eastAsia="ru-RU"/>
        </w:rPr>
      </w:pPr>
    </w:p>
    <w:p w:rsidR="006412C6" w:rsidRPr="00486E24" w:rsidRDefault="006412C6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  <w:lang w:eastAsia="ru-RU"/>
        </w:rPr>
      </w:pPr>
    </w:p>
    <w:p w:rsidR="006412C6" w:rsidRPr="00486E24" w:rsidRDefault="006412C6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  <w:lang w:eastAsia="ru-RU"/>
        </w:rPr>
      </w:pPr>
    </w:p>
    <w:p w:rsidR="006412C6" w:rsidRPr="00486E24" w:rsidRDefault="006412C6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  <w:lang w:eastAsia="ru-RU"/>
        </w:rPr>
      </w:pPr>
    </w:p>
    <w:p w:rsidR="006412C6" w:rsidRPr="00486E24" w:rsidRDefault="006412C6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  <w:lang w:eastAsia="ru-RU"/>
        </w:rPr>
      </w:pPr>
    </w:p>
    <w:p w:rsidR="006412C6" w:rsidRPr="00486E24" w:rsidRDefault="006412C6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  <w:lang w:eastAsia="ru-RU"/>
        </w:rPr>
      </w:pPr>
    </w:p>
    <w:p w:rsidR="006412C6" w:rsidRPr="00486E24" w:rsidRDefault="006412C6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  <w:lang w:eastAsia="ru-RU"/>
        </w:rPr>
      </w:pPr>
    </w:p>
    <w:p w:rsidR="006412C6" w:rsidRPr="00486E24" w:rsidRDefault="006412C6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  <w:lang w:eastAsia="ru-RU"/>
        </w:rPr>
      </w:pPr>
    </w:p>
    <w:p w:rsidR="006412C6" w:rsidRPr="00486E24" w:rsidRDefault="006412C6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  <w:lang w:eastAsia="ru-RU"/>
        </w:rPr>
      </w:pPr>
    </w:p>
    <w:p w:rsidR="006412C6" w:rsidRDefault="006412C6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6412C6" w:rsidRDefault="006412C6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6412C6" w:rsidRDefault="006412C6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6412C6" w:rsidRDefault="006412C6" w:rsidP="00486E2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6412C6" w:rsidRDefault="006412C6" w:rsidP="00486E2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6412C6" w:rsidRDefault="006412C6" w:rsidP="00486E2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ru-RU"/>
        </w:rPr>
      </w:pPr>
    </w:p>
    <w:p w:rsidR="006412C6" w:rsidRDefault="006412C6" w:rsidP="00486E2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ru-RU"/>
        </w:rPr>
      </w:pPr>
    </w:p>
    <w:p w:rsidR="006412C6" w:rsidRPr="00200533" w:rsidRDefault="006412C6" w:rsidP="00486E2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ru-RU"/>
        </w:rPr>
      </w:pPr>
      <w:r w:rsidRPr="00200533">
        <w:rPr>
          <w:rFonts w:ascii="Arial" w:hAnsi="Arial" w:cs="Arial"/>
          <w:b/>
          <w:bCs/>
          <w:color w:val="000000"/>
          <w:sz w:val="32"/>
          <w:szCs w:val="32"/>
          <w:lang w:eastAsia="ru-RU"/>
        </w:rPr>
        <w:t>ПАСПОРТ</w:t>
      </w:r>
    </w:p>
    <w:p w:rsidR="006412C6" w:rsidRPr="00200533" w:rsidRDefault="006412C6" w:rsidP="00486E24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 w:rsidRPr="00200533">
        <w:rPr>
          <w:rFonts w:ascii="Arial" w:hAnsi="Arial" w:cs="Arial"/>
          <w:b/>
          <w:bCs/>
          <w:color w:val="000000"/>
          <w:sz w:val="32"/>
          <w:szCs w:val="32"/>
        </w:rPr>
        <w:t xml:space="preserve">муниципальной программы </w:t>
      </w:r>
      <w:r w:rsidRPr="00200533">
        <w:rPr>
          <w:rFonts w:ascii="Arial" w:hAnsi="Arial" w:cs="Arial"/>
          <w:b/>
          <w:bCs/>
          <w:sz w:val="32"/>
          <w:szCs w:val="32"/>
        </w:rPr>
        <w:t>«Защита населения и территорий от чрезвычайных ситуаций, обеспечение пожарной безопасности и безопас</w:t>
      </w:r>
      <w:r>
        <w:rPr>
          <w:rFonts w:ascii="Arial" w:hAnsi="Arial" w:cs="Arial"/>
          <w:b/>
          <w:bCs/>
          <w:sz w:val="32"/>
          <w:szCs w:val="32"/>
        </w:rPr>
        <w:t>ности людей на водных объектах  муниципального образования</w:t>
      </w:r>
      <w:r w:rsidRPr="00200533">
        <w:rPr>
          <w:rFonts w:ascii="Arial" w:hAnsi="Arial" w:cs="Arial"/>
          <w:b/>
          <w:bCs/>
          <w:sz w:val="32"/>
          <w:szCs w:val="32"/>
        </w:rPr>
        <w:t xml:space="preserve"> «</w:t>
      </w:r>
      <w:r>
        <w:rPr>
          <w:rFonts w:ascii="Arial" w:hAnsi="Arial" w:cs="Arial"/>
          <w:b/>
          <w:bCs/>
          <w:sz w:val="32"/>
          <w:szCs w:val="32"/>
        </w:rPr>
        <w:t>Новопершинский</w:t>
      </w:r>
      <w:r w:rsidRPr="00200533">
        <w:rPr>
          <w:rFonts w:ascii="Arial" w:hAnsi="Arial" w:cs="Arial"/>
          <w:b/>
          <w:bCs/>
          <w:sz w:val="32"/>
          <w:szCs w:val="32"/>
        </w:rPr>
        <w:t xml:space="preserve"> сельсовет» Дмитриевского района Курской области на 2019-2021 годы»</w:t>
      </w:r>
    </w:p>
    <w:p w:rsidR="006412C6" w:rsidRPr="004C0078" w:rsidRDefault="006412C6" w:rsidP="004C0078">
      <w:pPr>
        <w:pStyle w:val="NoSpacing"/>
        <w:jc w:val="center"/>
        <w:rPr>
          <w:sz w:val="28"/>
          <w:szCs w:val="28"/>
        </w:rPr>
      </w:pPr>
    </w:p>
    <w:tbl>
      <w:tblPr>
        <w:tblW w:w="0" w:type="auto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3194"/>
        <w:gridCol w:w="6084"/>
      </w:tblGrid>
      <w:tr w:rsidR="006412C6" w:rsidRPr="00486E24">
        <w:tc>
          <w:tcPr>
            <w:tcW w:w="319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Полное наименование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412C6" w:rsidRPr="00486E24" w:rsidRDefault="006412C6" w:rsidP="00DA71F5">
            <w:pPr>
              <w:pStyle w:val="NoSpacing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«</w:t>
            </w:r>
            <w:r w:rsidRPr="00486E24">
              <w:rPr>
                <w:rFonts w:ascii="Arial" w:hAnsi="Arial" w:cs="Arial"/>
              </w:rPr>
              <w:t>Защита населения и территорий от чрезвычайных ситуаций, обеспечение пожарной безопасности и безопас</w:t>
            </w:r>
            <w:r>
              <w:rPr>
                <w:rFonts w:ascii="Arial" w:hAnsi="Arial" w:cs="Arial"/>
              </w:rPr>
              <w:t>ности людей на водных объектах  муниципального образования</w:t>
            </w:r>
            <w:r w:rsidRPr="00486E2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«Новопершинский</w:t>
            </w:r>
            <w:r w:rsidRPr="00486E24">
              <w:rPr>
                <w:rFonts w:ascii="Arial" w:hAnsi="Arial" w:cs="Arial"/>
              </w:rPr>
              <w:t xml:space="preserve"> сельсовет</w:t>
            </w:r>
            <w:r>
              <w:rPr>
                <w:rFonts w:ascii="Arial" w:hAnsi="Arial" w:cs="Arial"/>
              </w:rPr>
              <w:t>»</w:t>
            </w:r>
            <w:r w:rsidRPr="00486E24">
              <w:rPr>
                <w:rFonts w:ascii="Arial" w:hAnsi="Arial" w:cs="Arial"/>
              </w:rPr>
              <w:t xml:space="preserve"> Дмитриевского района Курской области на 2019-2021 годы</w:t>
            </w:r>
            <w:r>
              <w:rPr>
                <w:rFonts w:ascii="Arial" w:hAnsi="Arial" w:cs="Arial"/>
              </w:rPr>
              <w:t>»</w:t>
            </w:r>
          </w:p>
        </w:tc>
      </w:tr>
      <w:tr w:rsidR="006412C6" w:rsidRPr="00486E24">
        <w:tc>
          <w:tcPr>
            <w:tcW w:w="319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Федеральные законы от 21.12.1994 №68-ФЗ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«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 защите населения и территорий от чрезвычайных ситуаций природного и техногенного характера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»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, № 69-ФЗ от 21.12.1994 г.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 пожарной безопасности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»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, от 12.02.1998 №28-ФЗ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«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 гражданской обороне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»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, от 06.10.2003 №131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«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 общих принципах организации местного самоуправления в РФ.</w:t>
            </w:r>
          </w:p>
        </w:tc>
      </w:tr>
      <w:tr w:rsidR="006412C6" w:rsidRPr="00486E24">
        <w:trPr>
          <w:trHeight w:val="190"/>
        </w:trPr>
        <w:tc>
          <w:tcPr>
            <w:tcW w:w="319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Новопершинского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сельсовета Дмитриевского района Курской области</w:t>
            </w:r>
          </w:p>
        </w:tc>
      </w:tr>
      <w:tr w:rsidR="006412C6" w:rsidRPr="00486E24">
        <w:trPr>
          <w:trHeight w:val="314"/>
        </w:trPr>
        <w:tc>
          <w:tcPr>
            <w:tcW w:w="319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Новопершинского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сельсовета Дмитриевского района Курской области</w:t>
            </w:r>
          </w:p>
        </w:tc>
      </w:tr>
      <w:tr w:rsidR="006412C6" w:rsidRPr="00486E24">
        <w:tc>
          <w:tcPr>
            <w:tcW w:w="319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Период реализации программы – 2019-2021 годы</w:t>
            </w:r>
          </w:p>
        </w:tc>
      </w:tr>
      <w:tr w:rsidR="006412C6" w:rsidRPr="00486E24">
        <w:trPr>
          <w:trHeight w:val="1439"/>
        </w:trPr>
        <w:tc>
          <w:tcPr>
            <w:tcW w:w="319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Структура муниципальной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412C6" w:rsidRPr="00486E24" w:rsidRDefault="006412C6" w:rsidP="00E1503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«Снижение рисков и смягчение последствий чрезвычайных ситуаций природного и техногенного характера в муниципальном образовании «Новопершинский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»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Дмитриевского района на 2019-2021 годы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412C6" w:rsidRPr="00486E24">
        <w:tc>
          <w:tcPr>
            <w:tcW w:w="319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Основные цели  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412C6" w:rsidRPr="00486E24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486E24">
              <w:rPr>
                <w:rFonts w:ascii="Arial" w:hAnsi="Arial" w:cs="Arial"/>
              </w:rPr>
              <w:t xml:space="preserve">- </w:t>
            </w:r>
            <w:r w:rsidRPr="00486E24">
              <w:rPr>
                <w:rFonts w:ascii="Arial" w:hAnsi="Arial" w:cs="Arial"/>
                <w:color w:val="000000"/>
              </w:rPr>
              <w:t>Обеспечение комплексной безопасности, минимизация социально-экономического ущерба, наносимого населению муниципального образования в результате возможных чрезвычайных ситуаций природного и техногенного характера, пожаров, происшествий на водных объектах.</w:t>
            </w:r>
          </w:p>
        </w:tc>
      </w:tr>
      <w:tr w:rsidR="006412C6" w:rsidRPr="00486E24">
        <w:tc>
          <w:tcPr>
            <w:tcW w:w="319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412C6" w:rsidRPr="00486E24" w:rsidRDefault="006412C6" w:rsidP="00DA71F5">
            <w:pPr>
              <w:pStyle w:val="NoSpacing"/>
              <w:jc w:val="both"/>
              <w:rPr>
                <w:rFonts w:ascii="Arial" w:hAnsi="Arial" w:cs="Arial"/>
                <w:color w:val="000000"/>
              </w:rPr>
            </w:pPr>
            <w:r w:rsidRPr="00486E24">
              <w:rPr>
                <w:rFonts w:ascii="Arial" w:hAnsi="Arial" w:cs="Arial"/>
                <w:color w:val="000000"/>
              </w:rPr>
              <w:t>- 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объектах, а также ликвидации последствий террористических актов и военных действий;</w:t>
            </w:r>
            <w:r w:rsidRPr="00486E24">
              <w:rPr>
                <w:rFonts w:ascii="Arial" w:hAnsi="Arial" w:cs="Arial"/>
                <w:color w:val="000000"/>
              </w:rPr>
              <w:br/>
              <w:t>- Обеспечение и поддержание в готовности сил и средств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объектах;</w:t>
            </w:r>
            <w:r w:rsidRPr="00486E24">
              <w:rPr>
                <w:rFonts w:ascii="Arial" w:hAnsi="Arial" w:cs="Arial"/>
                <w:color w:val="000000"/>
              </w:rPr>
              <w:br/>
              <w:t>- Обеспечение эффективной деятельности и управления в системе мобилизационной подготовки, гражданской обороны, защиты населения и территории от чрезвычайных ситуаций, обеспечения пожарной безопасности и безопасности людей на водных объектах.</w:t>
            </w:r>
            <w:r w:rsidRPr="00486E24">
              <w:rPr>
                <w:rFonts w:ascii="Arial" w:hAnsi="Arial" w:cs="Arial"/>
                <w:color w:val="000000"/>
              </w:rPr>
              <w:br/>
              <w:t>- Обучение населения в области гражданской обороны и чрезвычайных ситуаций</w:t>
            </w:r>
            <w:r w:rsidRPr="00486E24">
              <w:rPr>
                <w:rFonts w:ascii="Arial" w:hAnsi="Arial" w:cs="Arial"/>
                <w:color w:val="000000"/>
              </w:rPr>
              <w:br/>
              <w:t>- Совершенствование системы информирования и оповещения населения;</w:t>
            </w:r>
            <w:r w:rsidRPr="00486E24">
              <w:rPr>
                <w:rFonts w:ascii="Arial" w:hAnsi="Arial" w:cs="Arial"/>
                <w:color w:val="000000"/>
              </w:rPr>
              <w:br/>
              <w:t>- Совершенствование системы управления в кризисных ситуациях;</w:t>
            </w:r>
            <w:r w:rsidRPr="00486E24">
              <w:rPr>
                <w:rFonts w:ascii="Arial" w:hAnsi="Arial" w:cs="Arial"/>
                <w:color w:val="000000"/>
              </w:rPr>
              <w:br/>
              <w:t>- Развитие и совершенствование техническими средствами сил для ликвидации чрезвычайных ситуаций;</w:t>
            </w:r>
            <w:r w:rsidRPr="00486E24">
              <w:rPr>
                <w:rFonts w:ascii="Arial" w:hAnsi="Arial" w:cs="Arial"/>
                <w:color w:val="000000"/>
              </w:rPr>
              <w:br/>
              <w:t>- Дальнейшее развитие и совершенствование добровольной пожарной охраны, путем обеспечения материально-техническими средствами добровольных противопожарных формирований поселения;</w:t>
            </w:r>
            <w:r w:rsidRPr="00486E24">
              <w:rPr>
                <w:rFonts w:ascii="Arial" w:hAnsi="Arial" w:cs="Arial"/>
                <w:color w:val="000000"/>
              </w:rPr>
              <w:br/>
              <w:t>- Совершенствование системы обеспечения безопасности людей на водных объектах.</w:t>
            </w:r>
          </w:p>
        </w:tc>
      </w:tr>
      <w:tr w:rsidR="006412C6" w:rsidRPr="00486E24">
        <w:tc>
          <w:tcPr>
            <w:tcW w:w="319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Целевые индикаторы и показатели 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412C6" w:rsidRPr="00486E24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486E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486E24">
              <w:rPr>
                <w:rFonts w:ascii="Arial" w:hAnsi="Arial" w:cs="Arial"/>
              </w:rPr>
              <w:t>Снижение количества населения, погибшего, травмированного и пострадавшего вследствие деструктивных событий;</w:t>
            </w:r>
          </w:p>
          <w:p w:rsidR="006412C6" w:rsidRPr="00486E24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486E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486E24">
              <w:rPr>
                <w:rFonts w:ascii="Arial" w:hAnsi="Arial" w:cs="Arial"/>
              </w:rPr>
              <w:t>Увеличение количества населения, спасенного при возникновении деструктивных событий;</w:t>
            </w:r>
          </w:p>
          <w:p w:rsidR="006412C6" w:rsidRPr="00486E24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486E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486E24">
              <w:rPr>
                <w:rFonts w:ascii="Arial" w:hAnsi="Arial" w:cs="Arial"/>
              </w:rPr>
              <w:t>Снижение количества пожаров;</w:t>
            </w:r>
          </w:p>
          <w:p w:rsidR="006412C6" w:rsidRPr="00486E24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486E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486E24">
              <w:rPr>
                <w:rFonts w:ascii="Arial" w:hAnsi="Arial" w:cs="Arial"/>
              </w:rPr>
              <w:t>Снижение количества погибших людей на пожарах;</w:t>
            </w:r>
          </w:p>
          <w:p w:rsidR="006412C6" w:rsidRPr="00486E24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486E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486E24">
              <w:rPr>
                <w:rFonts w:ascii="Arial" w:hAnsi="Arial" w:cs="Arial"/>
              </w:rPr>
              <w:t>Снижение количества людей, получивших травму при пожаре;</w:t>
            </w:r>
          </w:p>
          <w:p w:rsidR="006412C6" w:rsidRPr="00486E24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486E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486E24">
              <w:rPr>
                <w:rFonts w:ascii="Arial" w:hAnsi="Arial" w:cs="Arial"/>
              </w:rPr>
              <w:t>Увеличение числа спасенных людей на пожарах;</w:t>
            </w:r>
          </w:p>
          <w:p w:rsidR="006412C6" w:rsidRPr="00486E24" w:rsidRDefault="006412C6" w:rsidP="00DA71F5">
            <w:pPr>
              <w:pStyle w:val="NoSpacing"/>
              <w:jc w:val="both"/>
              <w:rPr>
                <w:rFonts w:ascii="Arial" w:hAnsi="Arial" w:cs="Arial"/>
                <w:color w:val="000000"/>
              </w:rPr>
            </w:pPr>
            <w:r w:rsidRPr="00486E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486E24">
              <w:rPr>
                <w:rFonts w:ascii="Arial" w:hAnsi="Arial" w:cs="Arial"/>
              </w:rPr>
              <w:t>Снижение гибели людей на водных объектах.</w:t>
            </w:r>
          </w:p>
        </w:tc>
      </w:tr>
      <w:tr w:rsidR="006412C6" w:rsidRPr="00486E24">
        <w:tc>
          <w:tcPr>
            <w:tcW w:w="319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Объем и источники финансирования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Общий объем финансирования Программы за счет средств бюджета муниципал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ьного образования составляет – 3 тыс.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руб., в том числе:</w:t>
            </w:r>
          </w:p>
          <w:p w:rsidR="006412C6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2019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год – 1 тыс.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руб.;</w:t>
            </w:r>
          </w:p>
          <w:p w:rsidR="006412C6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2020 год – 1 тыс. руб.;</w:t>
            </w:r>
          </w:p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2021 год- 1 тыс. руб.</w:t>
            </w:r>
          </w:p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412C6" w:rsidRPr="00486E24">
        <w:tc>
          <w:tcPr>
            <w:tcW w:w="319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Ожидаемые  результаты реализации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 Снижение общего количества пожаров на территории муниципального образования;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br/>
              <w:t>- Снижение количества погибших и травмированных при пожарах людей.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br/>
              <w:t>- Снижение материальных потерь от пожаров;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br/>
              <w:t>- Повышение готовности подразделений добровольной пожарной охраны;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br/>
              <w:t>- Сокращение времени реагирования на чрезвычайные ситуации, связанные с пожарами, а также времени и затрат на их ликвидацию;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br/>
              <w:t>- Обеспечения безопасности людей на водных объектах;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br/>
              <w:t>- Снижение рисков чрезвычайных ситуаций природного и техногенного характера;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br/>
              <w:t>- Повышение уровня безопасности населения и защищенности населения важных объектов от угроз природного и техногенного характера</w:t>
            </w:r>
          </w:p>
        </w:tc>
      </w:tr>
      <w:tr w:rsidR="006412C6" w:rsidRPr="00486E24">
        <w:trPr>
          <w:trHeight w:val="132"/>
        </w:trPr>
        <w:tc>
          <w:tcPr>
            <w:tcW w:w="319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Исполнитель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Новопершинского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сельсовета Дмитриевского района Курской области</w:t>
            </w:r>
          </w:p>
        </w:tc>
      </w:tr>
      <w:tr w:rsidR="006412C6" w:rsidRPr="00486E24">
        <w:trPr>
          <w:trHeight w:val="113"/>
        </w:trPr>
        <w:tc>
          <w:tcPr>
            <w:tcW w:w="319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Организация контроля выполнения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412C6" w:rsidRPr="00486E24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Новопершинского</w:t>
            </w:r>
            <w:r w:rsidRPr="00486E24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сельсовета Дмитриевского района Курской области</w:t>
            </w:r>
          </w:p>
        </w:tc>
      </w:tr>
    </w:tbl>
    <w:p w:rsidR="006412C6" w:rsidRPr="00486E24" w:rsidRDefault="006412C6" w:rsidP="00202D66">
      <w:pPr>
        <w:shd w:val="clear" w:color="auto" w:fill="FFFFFF"/>
        <w:spacing w:after="105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E24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6412C6" w:rsidRPr="00486E24" w:rsidRDefault="006412C6" w:rsidP="00CF6812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486E24">
        <w:rPr>
          <w:rFonts w:ascii="Arial" w:hAnsi="Arial" w:cs="Arial"/>
          <w:b/>
          <w:bCs/>
          <w:sz w:val="30"/>
          <w:szCs w:val="30"/>
          <w:lang w:val="en-US"/>
        </w:rPr>
        <w:t>I</w:t>
      </w:r>
      <w:r w:rsidRPr="00486E24">
        <w:rPr>
          <w:rFonts w:ascii="Arial" w:hAnsi="Arial" w:cs="Arial"/>
          <w:b/>
          <w:bCs/>
          <w:sz w:val="30"/>
          <w:szCs w:val="30"/>
        </w:rPr>
        <w:t>.</w:t>
      </w:r>
      <w:r>
        <w:rPr>
          <w:rFonts w:ascii="Arial" w:hAnsi="Arial" w:cs="Arial"/>
          <w:b/>
          <w:bCs/>
          <w:sz w:val="30"/>
          <w:szCs w:val="30"/>
        </w:rPr>
        <w:t xml:space="preserve"> </w:t>
      </w:r>
      <w:r w:rsidRPr="00486E24">
        <w:rPr>
          <w:rFonts w:ascii="Arial" w:hAnsi="Arial" w:cs="Arial"/>
          <w:b/>
          <w:bCs/>
          <w:sz w:val="30"/>
          <w:szCs w:val="30"/>
        </w:rPr>
        <w:t>Характеристика проблемы, на решение которой</w:t>
      </w:r>
    </w:p>
    <w:p w:rsidR="006412C6" w:rsidRPr="00486E24" w:rsidRDefault="006412C6" w:rsidP="00CF6812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486E24">
        <w:rPr>
          <w:rFonts w:ascii="Arial" w:hAnsi="Arial" w:cs="Arial"/>
          <w:b/>
          <w:bCs/>
          <w:sz w:val="30"/>
          <w:szCs w:val="30"/>
        </w:rPr>
        <w:t>направлена Программа</w:t>
      </w:r>
    </w:p>
    <w:p w:rsidR="006412C6" w:rsidRPr="00486E24" w:rsidRDefault="006412C6" w:rsidP="00CF6812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</w:p>
    <w:p w:rsidR="006412C6" w:rsidRPr="00486E24" w:rsidRDefault="006412C6" w:rsidP="00486E24">
      <w:pPr>
        <w:pStyle w:val="NoSpacing"/>
        <w:jc w:val="both"/>
        <w:rPr>
          <w:rFonts w:ascii="Arial" w:hAnsi="Arial" w:cs="Arial"/>
        </w:rPr>
      </w:pPr>
      <w:r w:rsidRPr="00486E24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  <w:r w:rsidRPr="00486E24">
        <w:rPr>
          <w:rFonts w:ascii="Arial" w:hAnsi="Arial" w:cs="Arial"/>
        </w:rPr>
        <w:t>Чрезвычайные ситуации в современной действительности все чаще становятся серьезной угрозой общественной стабилизации, наносят непоправимый ущерб здоровью и материальному достатку людей. В последнее десятилетие количество опасных природных явлений и крупных техногенных катастроф на территории Российской Федерации ежегодно растет, при этом количество чрезвычайных ситуаций и погибших в них людей на протяжении последних лет неуклонно снижается. Это говорит о высокой эффективности предупредительных мероприятий и мероприятий по ликвидации чрезвычайных ситуаций (далее – ЧС). Вместе с тем риски природных и техногенных ЧС, возникающие в процессе глобального изменения климата, хозяйственной деятельности или в результате крупных техногенных аварий и катастроф, несут значительную угрозу для населения и объектов экономики. Аналогичная ситуация наблюдается в отношении пожаров и происшествий на водных объектах.</w:t>
      </w:r>
    </w:p>
    <w:p w:rsidR="006412C6" w:rsidRPr="00486E24" w:rsidRDefault="006412C6" w:rsidP="00486E24">
      <w:pPr>
        <w:pStyle w:val="NoSpacing"/>
        <w:jc w:val="both"/>
        <w:rPr>
          <w:rFonts w:ascii="Arial" w:hAnsi="Arial" w:cs="Arial"/>
        </w:rPr>
      </w:pPr>
      <w:r w:rsidRPr="00486E24">
        <w:rPr>
          <w:rFonts w:ascii="Arial" w:hAnsi="Arial" w:cs="Arial"/>
        </w:rPr>
        <w:t xml:space="preserve">         Суть проблемы заключается в необходимости достижения положительных результатов по снижению количества пожаров, чрезвычайных ситуаций на водных объектах и повышения уровня безопасности населения и защищенности особо важных объектов от угроз природного и техногенного характера.</w:t>
      </w:r>
    </w:p>
    <w:p w:rsidR="006412C6" w:rsidRPr="00486E24" w:rsidRDefault="006412C6" w:rsidP="00486E24">
      <w:pPr>
        <w:pStyle w:val="NoSpacing"/>
        <w:jc w:val="both"/>
        <w:rPr>
          <w:rFonts w:ascii="Arial" w:hAnsi="Arial" w:cs="Arial"/>
        </w:rPr>
      </w:pPr>
      <w:r w:rsidRPr="00486E24">
        <w:rPr>
          <w:rFonts w:ascii="Arial" w:hAnsi="Arial" w:cs="Arial"/>
        </w:rPr>
        <w:t xml:space="preserve">         Пожарная опасность в современной обстановке стала серьезной угрозой для общественной стабилизации, спокойствия и материального достатка людей. Противодействовать пожарам, являющимся следствием нищеты и алкоголизма, становится с каждым годом все сложнее. Не дают должного эффекта меры административного воздействия к нарушителям правил пожарной безопасности.</w:t>
      </w:r>
    </w:p>
    <w:p w:rsidR="006412C6" w:rsidRPr="00486E24" w:rsidRDefault="006412C6" w:rsidP="00486E24">
      <w:pPr>
        <w:pStyle w:val="NoSpacing"/>
        <w:jc w:val="both"/>
        <w:rPr>
          <w:rFonts w:ascii="Arial" w:hAnsi="Arial" w:cs="Arial"/>
        </w:rPr>
      </w:pPr>
      <w:r w:rsidRPr="00486E24">
        <w:rPr>
          <w:rFonts w:ascii="Arial" w:hAnsi="Arial" w:cs="Arial"/>
        </w:rPr>
        <w:t xml:space="preserve">        Социальную напряженность в обществе вызывают чрезвычайные ситуации, инициируемые авариями на объектах жилищно-коммунального хозяйства, особенно в зимний период.</w:t>
      </w:r>
    </w:p>
    <w:p w:rsidR="006412C6" w:rsidRPr="00486E24" w:rsidRDefault="006412C6" w:rsidP="00486E24">
      <w:pPr>
        <w:pStyle w:val="NoSpacing"/>
        <w:jc w:val="both"/>
        <w:rPr>
          <w:rFonts w:ascii="Arial" w:hAnsi="Arial" w:cs="Arial"/>
        </w:rPr>
      </w:pPr>
      <w:r w:rsidRPr="00486E24">
        <w:rPr>
          <w:rFonts w:ascii="Arial" w:hAnsi="Arial" w:cs="Arial"/>
        </w:rPr>
        <w:t xml:space="preserve">         Для повышения у населения уровня подготовленности, сознательности и убежденности в необходимости и важности правильных действий по обеспечению пожарной безопасности, безопасности на водных объектах, предупреждению и ликвидации чрезвычайных ситуаций, уверенности в эффективности применяемых средств и методов внедрения норм безопасного поведения в окружающей обстановке, а также для оперативного оповещения и информирования населения в чрезвычайных ситуациях с учетом постоянного увеличения потока информации о различных возникающих опасностях необходимо активно использовать современные информационные и телекоммуникационные технологии.</w:t>
      </w:r>
    </w:p>
    <w:p w:rsidR="006412C6" w:rsidRPr="00486E24" w:rsidRDefault="006412C6" w:rsidP="00486E24">
      <w:pPr>
        <w:pStyle w:val="NoSpacing"/>
        <w:jc w:val="both"/>
        <w:rPr>
          <w:rFonts w:ascii="Arial" w:hAnsi="Arial" w:cs="Arial"/>
        </w:rPr>
      </w:pPr>
      <w:r w:rsidRPr="00486E24">
        <w:rPr>
          <w:rFonts w:ascii="Arial" w:hAnsi="Arial" w:cs="Arial"/>
        </w:rPr>
        <w:t xml:space="preserve">        Важную роль в прогнозировании опасных ситуаций и своевременности реагирования играют также современные средства профилактики чрезвычайных ситуаций в местах массового пребывания людей.</w:t>
      </w:r>
    </w:p>
    <w:p w:rsidR="006412C6" w:rsidRPr="00486E24" w:rsidRDefault="006412C6" w:rsidP="00486E24">
      <w:pPr>
        <w:pStyle w:val="NoSpacing"/>
        <w:jc w:val="both"/>
        <w:rPr>
          <w:rFonts w:ascii="Arial" w:hAnsi="Arial" w:cs="Arial"/>
        </w:rPr>
      </w:pPr>
      <w:r w:rsidRPr="00486E24">
        <w:rPr>
          <w:rFonts w:ascii="Arial" w:hAnsi="Arial" w:cs="Arial"/>
        </w:rPr>
        <w:t xml:space="preserve">      Решение задачи по ускорению оперативного реагирования на чрезвычайные ситуации возможно при последовательном развитии и совершенствовании технической оснащенности, сил и средств для ликвидации угроз возникновения чрезвычайных ситуаций.</w:t>
      </w:r>
    </w:p>
    <w:p w:rsidR="006412C6" w:rsidRPr="00486E24" w:rsidRDefault="006412C6" w:rsidP="00486E24">
      <w:pPr>
        <w:pStyle w:val="NoSpacing"/>
        <w:jc w:val="both"/>
        <w:rPr>
          <w:rFonts w:ascii="Arial" w:hAnsi="Arial" w:cs="Arial"/>
        </w:rPr>
      </w:pPr>
      <w:r w:rsidRPr="00486E24">
        <w:rPr>
          <w:rFonts w:ascii="Arial" w:hAnsi="Arial" w:cs="Arial"/>
        </w:rPr>
        <w:t xml:space="preserve">         Возникающие ситуации при использовании водных акваторий требуют разработки и применения адекватных мер по совершенствованию комплексной системы обеспечения безопасности людей на водных объектах: осуществление технического надзора за местами массового отдыха на водоемах – и обеспечения охраны жизни людей на водных объектах.</w:t>
      </w:r>
    </w:p>
    <w:p w:rsidR="006412C6" w:rsidRPr="00CF6812" w:rsidRDefault="006412C6" w:rsidP="00CF6812">
      <w:pPr>
        <w:pStyle w:val="NoSpacing"/>
        <w:rPr>
          <w:sz w:val="28"/>
          <w:szCs w:val="28"/>
        </w:rPr>
      </w:pPr>
    </w:p>
    <w:p w:rsidR="006412C6" w:rsidRPr="007C1312" w:rsidRDefault="006412C6" w:rsidP="00340EBF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7C1312">
        <w:rPr>
          <w:rFonts w:ascii="Arial" w:hAnsi="Arial" w:cs="Arial"/>
          <w:b/>
          <w:bCs/>
          <w:sz w:val="30"/>
          <w:szCs w:val="30"/>
          <w:lang w:val="en-US"/>
        </w:rPr>
        <w:t>II</w:t>
      </w:r>
      <w:r w:rsidRPr="007C1312">
        <w:rPr>
          <w:rFonts w:ascii="Arial" w:hAnsi="Arial" w:cs="Arial"/>
          <w:b/>
          <w:bCs/>
          <w:sz w:val="30"/>
          <w:szCs w:val="30"/>
        </w:rPr>
        <w:t>. Основные цели и задачи Программы с указание</w:t>
      </w:r>
      <w:r>
        <w:rPr>
          <w:rFonts w:ascii="Arial" w:hAnsi="Arial" w:cs="Arial"/>
          <w:b/>
          <w:bCs/>
          <w:sz w:val="30"/>
          <w:szCs w:val="30"/>
        </w:rPr>
        <w:t>м</w:t>
      </w:r>
      <w:r w:rsidRPr="007C1312">
        <w:rPr>
          <w:rFonts w:ascii="Arial" w:hAnsi="Arial" w:cs="Arial"/>
          <w:b/>
          <w:bCs/>
          <w:sz w:val="30"/>
          <w:szCs w:val="30"/>
        </w:rPr>
        <w:t xml:space="preserve"> сроков и этапов ее реализации, а также целевые индикаторы и показатели, характеризующие эффективность реализации Программы</w:t>
      </w:r>
    </w:p>
    <w:p w:rsidR="006412C6" w:rsidRPr="007C1312" w:rsidRDefault="006412C6" w:rsidP="0059570A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 xml:space="preserve">     Основной целью Программы являются совершенствование системы подготовки всех категорий населения в области ГО ЧС, создание необходимых условий для обеспечения пожарной безопасности в муниципальном образовании, сокращение людских и материальных потерь от огня, безопасности на водных объектах, повышение безопасности населения и защищенности особо важных объектов от угроз природного и техногенного характера, а также обеспечение необходимых условий для безопасности жизнедеятельности и устойчивого социально-экономического развития поселения.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 xml:space="preserve">      Для достижения этой цели необходимо решить ряд основных задач: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>- развитие и совершенствование технической оснащенности, сил и средств ГО и ЧС;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>- совершенствование системы оповещения населения;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>- дальнейшее развитие и совершенствование добровольной пожарной охраны, путем обеспечения материально-техническими средствами добровольных противопожарных формирований поселения;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>- приведение населённых пунктов муниципального образования в пожаробезопасное состояние путем оснащения сельских территорий противопожарным оборудованием и приведением источников наружного водоснабжения в соответствии с установленными требованиями;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>- совершенствование профилактической работы;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>- совершенствование системы обеспечения безопасности людей на водных объектах.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 xml:space="preserve">          Целевые индикаторы и показатели характеризующие эффективность реализации Программы: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7C1312">
        <w:rPr>
          <w:rFonts w:ascii="Arial" w:hAnsi="Arial" w:cs="Arial"/>
        </w:rPr>
        <w:t>снижение количества населения, погибшего, травмированного и пострадавшего вследствие деструктивных событий;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7C1312">
        <w:rPr>
          <w:rFonts w:ascii="Arial" w:hAnsi="Arial" w:cs="Arial"/>
        </w:rPr>
        <w:t>увеличение количества населения, спасенного при возникновении деструктивных событий;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7C1312">
        <w:rPr>
          <w:rFonts w:ascii="Arial" w:hAnsi="Arial" w:cs="Arial"/>
        </w:rPr>
        <w:t>снижение количества пожаров;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7C1312">
        <w:rPr>
          <w:rFonts w:ascii="Arial" w:hAnsi="Arial" w:cs="Arial"/>
        </w:rPr>
        <w:t>снижение количества погибших людей на пожарах;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7C1312">
        <w:rPr>
          <w:rFonts w:ascii="Arial" w:hAnsi="Arial" w:cs="Arial"/>
        </w:rPr>
        <w:t>снижение количества людей, получивших травму при пожаре;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7C1312">
        <w:rPr>
          <w:rFonts w:ascii="Arial" w:hAnsi="Arial" w:cs="Arial"/>
        </w:rPr>
        <w:t>увеличение числа спасенных людей на пожарах;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7C1312">
        <w:rPr>
          <w:rFonts w:ascii="Arial" w:hAnsi="Arial" w:cs="Arial"/>
        </w:rPr>
        <w:t>снижение гибели людей на водных объектах.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7C1312">
        <w:rPr>
          <w:rFonts w:ascii="Arial" w:hAnsi="Arial" w:cs="Arial"/>
        </w:rPr>
        <w:t>Программа будет реализована в 1 этап 2019-2021 годы.</w:t>
      </w:r>
    </w:p>
    <w:p w:rsidR="006412C6" w:rsidRPr="00CF6812" w:rsidRDefault="006412C6" w:rsidP="00CF6812">
      <w:pPr>
        <w:pStyle w:val="NoSpacing"/>
        <w:rPr>
          <w:sz w:val="28"/>
          <w:szCs w:val="28"/>
        </w:rPr>
      </w:pPr>
    </w:p>
    <w:p w:rsidR="006412C6" w:rsidRPr="007C1312" w:rsidRDefault="006412C6" w:rsidP="00847B39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7C1312">
        <w:rPr>
          <w:rFonts w:ascii="Arial" w:hAnsi="Arial" w:cs="Arial"/>
          <w:b/>
          <w:bCs/>
          <w:sz w:val="30"/>
          <w:szCs w:val="30"/>
          <w:lang w:val="en-US"/>
        </w:rPr>
        <w:t>III</w:t>
      </w:r>
      <w:r w:rsidRPr="007C1312">
        <w:rPr>
          <w:rFonts w:ascii="Arial" w:hAnsi="Arial" w:cs="Arial"/>
          <w:b/>
          <w:bCs/>
          <w:sz w:val="30"/>
          <w:szCs w:val="30"/>
        </w:rPr>
        <w:t>.</w:t>
      </w:r>
      <w:r>
        <w:rPr>
          <w:rFonts w:ascii="Arial" w:hAnsi="Arial" w:cs="Arial"/>
          <w:b/>
          <w:bCs/>
          <w:sz w:val="30"/>
          <w:szCs w:val="30"/>
        </w:rPr>
        <w:t xml:space="preserve"> </w:t>
      </w:r>
      <w:r w:rsidRPr="007C1312">
        <w:rPr>
          <w:rFonts w:ascii="Arial" w:hAnsi="Arial" w:cs="Arial"/>
          <w:b/>
          <w:bCs/>
          <w:sz w:val="30"/>
          <w:szCs w:val="30"/>
        </w:rPr>
        <w:t>Перечень программных мероприятий, сроки их реализации</w:t>
      </w:r>
      <w:r>
        <w:rPr>
          <w:rFonts w:ascii="Arial" w:hAnsi="Arial" w:cs="Arial"/>
          <w:b/>
          <w:bCs/>
          <w:sz w:val="30"/>
          <w:szCs w:val="30"/>
        </w:rPr>
        <w:t xml:space="preserve"> </w:t>
      </w:r>
      <w:r w:rsidRPr="007C1312">
        <w:rPr>
          <w:rFonts w:ascii="Arial" w:hAnsi="Arial" w:cs="Arial"/>
          <w:b/>
          <w:bCs/>
          <w:sz w:val="30"/>
          <w:szCs w:val="30"/>
        </w:rPr>
        <w:t>и объемы финансирования</w:t>
      </w:r>
    </w:p>
    <w:p w:rsidR="006412C6" w:rsidRPr="007C1312" w:rsidRDefault="006412C6" w:rsidP="00CF6812">
      <w:pPr>
        <w:pStyle w:val="NoSpacing"/>
        <w:rPr>
          <w:rFonts w:ascii="Arial" w:hAnsi="Arial" w:cs="Arial"/>
          <w:sz w:val="30"/>
          <w:szCs w:val="30"/>
        </w:rPr>
      </w:pP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>
        <w:t xml:space="preserve">            </w:t>
      </w:r>
      <w:r w:rsidRPr="007C1312">
        <w:rPr>
          <w:rFonts w:ascii="Arial" w:hAnsi="Arial" w:cs="Arial"/>
        </w:rPr>
        <w:t>Реализация Программы предусматривает  осуществление следующих мероприятий:</w:t>
      </w:r>
      <w:r w:rsidRPr="007C1312">
        <w:rPr>
          <w:rFonts w:ascii="Arial" w:hAnsi="Arial" w:cs="Arial"/>
          <w:color w:val="000000"/>
        </w:rPr>
        <w:t xml:space="preserve"> </w:t>
      </w:r>
    </w:p>
    <w:p w:rsidR="006412C6" w:rsidRDefault="006412C6" w:rsidP="007C1312">
      <w:pPr>
        <w:pStyle w:val="NoSpacing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 w:rsidRPr="007C1312">
        <w:rPr>
          <w:rFonts w:ascii="Arial" w:hAnsi="Arial" w:cs="Arial"/>
          <w:color w:val="000000"/>
        </w:rPr>
        <w:t>- 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объектах, а также ликвидации последствий террористических актов и военных действий;</w:t>
      </w:r>
    </w:p>
    <w:p w:rsidR="006412C6" w:rsidRDefault="006412C6" w:rsidP="007C1312">
      <w:pPr>
        <w:pStyle w:val="NoSpacing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 w:rsidRPr="007C1312">
        <w:rPr>
          <w:rFonts w:ascii="Arial" w:hAnsi="Arial" w:cs="Arial"/>
          <w:color w:val="000000"/>
        </w:rPr>
        <w:t>- обеспечение и поддержание в готовности сил и средств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объектах;</w:t>
      </w:r>
      <w:r w:rsidRPr="007C1312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ab/>
      </w:r>
      <w:r w:rsidRPr="007C1312">
        <w:rPr>
          <w:rFonts w:ascii="Arial" w:hAnsi="Arial" w:cs="Arial"/>
          <w:color w:val="000000"/>
        </w:rPr>
        <w:t>- обучение населения в области гражданской обороны и чрезвычайных ситуаций</w:t>
      </w:r>
      <w:r w:rsidRPr="007C1312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ab/>
      </w:r>
      <w:r w:rsidRPr="007C1312">
        <w:rPr>
          <w:rFonts w:ascii="Arial" w:hAnsi="Arial" w:cs="Arial"/>
          <w:color w:val="000000"/>
        </w:rPr>
        <w:t>- совершенствование системы информирования и оповещения населения;</w:t>
      </w:r>
      <w:r w:rsidRPr="007C1312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ab/>
      </w:r>
      <w:r w:rsidRPr="007C1312">
        <w:rPr>
          <w:rFonts w:ascii="Arial" w:hAnsi="Arial" w:cs="Arial"/>
          <w:color w:val="000000"/>
        </w:rPr>
        <w:t>- совершенствование системы управления в кризисных ситуациях;</w:t>
      </w:r>
      <w:r w:rsidRPr="007C1312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ab/>
      </w:r>
      <w:r w:rsidRPr="007C1312">
        <w:rPr>
          <w:rFonts w:ascii="Arial" w:hAnsi="Arial" w:cs="Arial"/>
          <w:color w:val="000000"/>
        </w:rPr>
        <w:t>- развитие и совершенствование техническими средствами сил для ликвидации чрезвычайных ситуаций;</w:t>
      </w:r>
    </w:p>
    <w:p w:rsidR="006412C6" w:rsidRPr="007C1312" w:rsidRDefault="006412C6" w:rsidP="00DA71F5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ab/>
      </w:r>
      <w:r w:rsidRPr="007C1312">
        <w:rPr>
          <w:rFonts w:ascii="Arial" w:hAnsi="Arial" w:cs="Arial"/>
          <w:color w:val="000000"/>
        </w:rPr>
        <w:t>- снижение количества пожаров, гибели и травматизма людей, материального ущерба от пожаров;</w:t>
      </w:r>
      <w:r w:rsidRPr="007C1312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ab/>
      </w:r>
      <w:r w:rsidRPr="007C1312">
        <w:rPr>
          <w:rFonts w:ascii="Arial" w:hAnsi="Arial" w:cs="Arial"/>
          <w:color w:val="000000"/>
        </w:rPr>
        <w:t>- совершенствование системы обеспечения безопасности людей на водных объектах.</w:t>
      </w:r>
    </w:p>
    <w:p w:rsidR="006412C6" w:rsidRDefault="006412C6" w:rsidP="004C6097">
      <w:pPr>
        <w:pStyle w:val="NoSpacing"/>
        <w:ind w:left="2595"/>
        <w:rPr>
          <w:sz w:val="28"/>
          <w:szCs w:val="28"/>
        </w:rPr>
      </w:pPr>
    </w:p>
    <w:p w:rsidR="006412C6" w:rsidRPr="007C1312" w:rsidRDefault="006412C6" w:rsidP="00DA71F5">
      <w:pPr>
        <w:pStyle w:val="NoSpacing"/>
        <w:jc w:val="center"/>
        <w:rPr>
          <w:rFonts w:ascii="Arial" w:hAnsi="Arial" w:cs="Arial"/>
          <w:sz w:val="30"/>
          <w:szCs w:val="30"/>
        </w:rPr>
      </w:pPr>
      <w:r w:rsidRPr="007C1312">
        <w:rPr>
          <w:rFonts w:ascii="Arial" w:hAnsi="Arial" w:cs="Arial"/>
          <w:b/>
          <w:bCs/>
          <w:sz w:val="30"/>
          <w:szCs w:val="30"/>
          <w:lang w:val="en-US"/>
        </w:rPr>
        <w:t>IV</w:t>
      </w:r>
      <w:r w:rsidRPr="007C1312">
        <w:rPr>
          <w:rFonts w:ascii="Arial" w:hAnsi="Arial" w:cs="Arial"/>
          <w:b/>
          <w:bCs/>
          <w:sz w:val="30"/>
          <w:szCs w:val="30"/>
        </w:rPr>
        <w:t>.Ресурсное обеспечение Программы</w:t>
      </w:r>
    </w:p>
    <w:p w:rsidR="006412C6" w:rsidRDefault="006412C6" w:rsidP="004C6097">
      <w:pPr>
        <w:pStyle w:val="NoSpacing"/>
        <w:rPr>
          <w:sz w:val="28"/>
          <w:szCs w:val="28"/>
        </w:rPr>
      </w:pPr>
    </w:p>
    <w:p w:rsidR="006412C6" w:rsidRPr="007C1312" w:rsidRDefault="006412C6" w:rsidP="007C131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C1312">
        <w:rPr>
          <w:rFonts w:ascii="Arial" w:hAnsi="Arial" w:cs="Arial"/>
          <w:sz w:val="24"/>
          <w:szCs w:val="24"/>
        </w:rPr>
        <w:t xml:space="preserve">         Общий объем финансирования Программы за счет средств бюджета муниципального образования –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3 тыс.</w:t>
      </w:r>
      <w:r w:rsidRPr="007C1312">
        <w:rPr>
          <w:rFonts w:ascii="Arial" w:hAnsi="Arial" w:cs="Arial"/>
          <w:color w:val="000000"/>
          <w:sz w:val="24"/>
          <w:szCs w:val="24"/>
          <w:lang w:eastAsia="ru-RU"/>
        </w:rPr>
        <w:t>руб., в том числе:</w:t>
      </w:r>
    </w:p>
    <w:p w:rsidR="006412C6" w:rsidRPr="007C1312" w:rsidRDefault="006412C6" w:rsidP="007C131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2019 год – 1 тыс.</w:t>
      </w:r>
      <w:r w:rsidRPr="007C1312">
        <w:rPr>
          <w:rFonts w:ascii="Arial" w:hAnsi="Arial" w:cs="Arial"/>
          <w:color w:val="000000"/>
          <w:sz w:val="24"/>
          <w:szCs w:val="24"/>
          <w:lang w:eastAsia="ru-RU"/>
        </w:rPr>
        <w:t xml:space="preserve"> руб.;</w:t>
      </w:r>
    </w:p>
    <w:p w:rsidR="006412C6" w:rsidRPr="007C1312" w:rsidRDefault="006412C6" w:rsidP="007C131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2020 год – 1 тыс.</w:t>
      </w:r>
      <w:r w:rsidRPr="007C1312">
        <w:rPr>
          <w:rFonts w:ascii="Arial" w:hAnsi="Arial" w:cs="Arial"/>
          <w:color w:val="000000"/>
          <w:sz w:val="24"/>
          <w:szCs w:val="24"/>
          <w:lang w:eastAsia="ru-RU"/>
        </w:rPr>
        <w:t xml:space="preserve"> руб.;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2021 год – 1 тыс.</w:t>
      </w:r>
      <w:r w:rsidRPr="007C1312">
        <w:rPr>
          <w:rFonts w:ascii="Arial" w:hAnsi="Arial" w:cs="Arial"/>
          <w:color w:val="000000"/>
        </w:rPr>
        <w:t xml:space="preserve"> руб</w:t>
      </w:r>
      <w:r w:rsidRPr="007C1312">
        <w:rPr>
          <w:rFonts w:ascii="Arial" w:hAnsi="Arial" w:cs="Arial"/>
        </w:rPr>
        <w:t>.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</w:rPr>
      </w:pPr>
      <w:r w:rsidRPr="007C1312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 w:rsidRPr="007C1312">
        <w:rPr>
          <w:rFonts w:ascii="Arial" w:hAnsi="Arial" w:cs="Arial"/>
        </w:rPr>
        <w:t>В ходе реализации Программы отдельные ее мероприятия могут уточняться, а объемы финансирования корректироваться с учетом утвержденных расходов бюджета муниципального образования.</w:t>
      </w:r>
    </w:p>
    <w:p w:rsidR="006412C6" w:rsidRDefault="006412C6" w:rsidP="00CF6812">
      <w:pPr>
        <w:pStyle w:val="NoSpacing"/>
        <w:rPr>
          <w:sz w:val="28"/>
          <w:szCs w:val="28"/>
        </w:rPr>
      </w:pPr>
    </w:p>
    <w:p w:rsidR="006412C6" w:rsidRPr="007C1312" w:rsidRDefault="006412C6" w:rsidP="007C1312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7C1312">
        <w:rPr>
          <w:rFonts w:ascii="Arial" w:hAnsi="Arial" w:cs="Arial"/>
          <w:b/>
          <w:bCs/>
          <w:sz w:val="30"/>
          <w:szCs w:val="30"/>
          <w:lang w:val="en-US"/>
        </w:rPr>
        <w:t>V</w:t>
      </w:r>
      <w:r w:rsidRPr="007C1312">
        <w:rPr>
          <w:rFonts w:ascii="Arial" w:hAnsi="Arial" w:cs="Arial"/>
          <w:b/>
          <w:bCs/>
          <w:sz w:val="30"/>
          <w:szCs w:val="30"/>
        </w:rPr>
        <w:t>. Механизм реализации Программы</w:t>
      </w:r>
    </w:p>
    <w:p w:rsidR="006412C6" w:rsidRPr="007C1312" w:rsidRDefault="006412C6" w:rsidP="007C1312">
      <w:pPr>
        <w:tabs>
          <w:tab w:val="left" w:pos="2385"/>
        </w:tabs>
        <w:spacing w:before="100" w:beforeAutospacing="1"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7C1312">
        <w:rPr>
          <w:rFonts w:ascii="Arial" w:hAnsi="Arial" w:cs="Arial"/>
          <w:b/>
          <w:bCs/>
          <w:sz w:val="24"/>
          <w:szCs w:val="24"/>
        </w:rPr>
        <w:t xml:space="preserve"> </w:t>
      </w:r>
      <w:r w:rsidRPr="007C1312">
        <w:rPr>
          <w:rFonts w:ascii="Arial" w:hAnsi="Arial" w:cs="Arial"/>
          <w:sz w:val="24"/>
          <w:szCs w:val="24"/>
          <w:lang w:eastAsia="ru-RU"/>
        </w:rPr>
        <w:t xml:space="preserve">Государственным заказчиком Программы является Администрация </w:t>
      </w:r>
      <w:r>
        <w:rPr>
          <w:rFonts w:ascii="Arial" w:hAnsi="Arial" w:cs="Arial"/>
          <w:sz w:val="24"/>
          <w:szCs w:val="24"/>
          <w:lang w:eastAsia="ru-RU"/>
        </w:rPr>
        <w:t>Новопершинского</w:t>
      </w:r>
      <w:r w:rsidRPr="007C1312">
        <w:rPr>
          <w:rFonts w:ascii="Arial" w:hAnsi="Arial" w:cs="Arial"/>
          <w:sz w:val="24"/>
          <w:szCs w:val="24"/>
          <w:lang w:eastAsia="ru-RU"/>
        </w:rPr>
        <w:t xml:space="preserve"> сельсовета Дмитриевского района, который в ходе ее реализации осуществляет текущий контроль за деятельностью исполнителей.</w:t>
      </w:r>
      <w:r w:rsidRPr="007C1312">
        <w:rPr>
          <w:rFonts w:ascii="Arial" w:hAnsi="Arial" w:cs="Arial"/>
          <w:sz w:val="24"/>
          <w:szCs w:val="24"/>
          <w:lang w:eastAsia="ru-RU"/>
        </w:rPr>
        <w:br/>
        <w:t xml:space="preserve">        Администрация </w:t>
      </w:r>
      <w:r>
        <w:rPr>
          <w:rFonts w:ascii="Arial" w:hAnsi="Arial" w:cs="Arial"/>
          <w:sz w:val="24"/>
          <w:szCs w:val="24"/>
          <w:lang w:eastAsia="ru-RU"/>
        </w:rPr>
        <w:t>Новопершинского</w:t>
      </w:r>
      <w:r w:rsidRPr="007C1312">
        <w:rPr>
          <w:rFonts w:ascii="Arial" w:hAnsi="Arial" w:cs="Arial"/>
          <w:sz w:val="24"/>
          <w:szCs w:val="24"/>
          <w:lang w:eastAsia="ru-RU"/>
        </w:rPr>
        <w:t xml:space="preserve"> сельсовета Дмитриевского района в случае необходимости вносит предложения по уточнению и корректировке программных мероприятий, сроков их исполнения, а также по распределению и перераспределению финансовых средств, продлению срока реализации Программы либо прекращению ее выполнения. </w:t>
      </w:r>
    </w:p>
    <w:p w:rsidR="006412C6" w:rsidRPr="007C1312" w:rsidRDefault="006412C6" w:rsidP="007C1312">
      <w:pPr>
        <w:pStyle w:val="NoSpacing"/>
        <w:jc w:val="both"/>
        <w:rPr>
          <w:rFonts w:ascii="Arial" w:hAnsi="Arial" w:cs="Arial"/>
          <w:b/>
          <w:bCs/>
        </w:rPr>
      </w:pPr>
    </w:p>
    <w:p w:rsidR="006412C6" w:rsidRPr="00C849EE" w:rsidRDefault="006412C6" w:rsidP="007C1312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C849EE">
        <w:rPr>
          <w:rFonts w:ascii="Arial" w:hAnsi="Arial" w:cs="Arial"/>
          <w:b/>
          <w:bCs/>
          <w:sz w:val="30"/>
          <w:szCs w:val="30"/>
          <w:lang w:val="en-US"/>
        </w:rPr>
        <w:t>VI</w:t>
      </w:r>
      <w:r w:rsidRPr="00C849EE">
        <w:rPr>
          <w:rFonts w:ascii="Arial" w:hAnsi="Arial" w:cs="Arial"/>
          <w:b/>
          <w:bCs/>
          <w:sz w:val="30"/>
          <w:szCs w:val="30"/>
        </w:rPr>
        <w:t>. Оценка эффективности реализации Программы</w:t>
      </w:r>
    </w:p>
    <w:p w:rsidR="006412C6" w:rsidRPr="00CF6812" w:rsidRDefault="006412C6" w:rsidP="00CF6812">
      <w:pPr>
        <w:pStyle w:val="NoSpacing"/>
        <w:rPr>
          <w:sz w:val="28"/>
          <w:szCs w:val="28"/>
        </w:rPr>
      </w:pP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849EE">
        <w:rPr>
          <w:rFonts w:ascii="Arial" w:hAnsi="Arial" w:cs="Arial"/>
        </w:rPr>
        <w:t>- снижение общего количества пожаров на территории муниципального образования;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849EE">
        <w:rPr>
          <w:rFonts w:ascii="Arial" w:hAnsi="Arial" w:cs="Arial"/>
        </w:rPr>
        <w:t>- снижение количества погибших и травмированных при пожарах людей.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849EE">
        <w:rPr>
          <w:rFonts w:ascii="Arial" w:hAnsi="Arial" w:cs="Arial"/>
        </w:rPr>
        <w:t>- снижение материальных потерь от пожаров;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849EE">
        <w:rPr>
          <w:rFonts w:ascii="Arial" w:hAnsi="Arial" w:cs="Arial"/>
        </w:rPr>
        <w:t>- повышение готовности подразделений добровольной пожарной охраны;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849EE">
        <w:rPr>
          <w:rFonts w:ascii="Arial" w:hAnsi="Arial" w:cs="Arial"/>
        </w:rPr>
        <w:t>- сокращение времени реагирования на чрезвычайные ситуации, связанные с пожарами, а также времени и затрат на их ликвидацию;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849EE">
        <w:rPr>
          <w:rFonts w:ascii="Arial" w:hAnsi="Arial" w:cs="Arial"/>
        </w:rPr>
        <w:t>- обеспечения безопасности людей на водных объектах;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849EE">
        <w:rPr>
          <w:rFonts w:ascii="Arial" w:hAnsi="Arial" w:cs="Arial"/>
        </w:rPr>
        <w:t xml:space="preserve">- повысить уровень защищенности населения и территории от опасностей и угроз мирного и военного времени.      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</w:p>
    <w:p w:rsidR="006412C6" w:rsidRPr="00C849EE" w:rsidRDefault="006412C6" w:rsidP="00DA71F5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C849EE">
        <w:rPr>
          <w:rFonts w:ascii="Arial" w:hAnsi="Arial" w:cs="Arial"/>
          <w:b/>
          <w:bCs/>
          <w:sz w:val="30"/>
          <w:szCs w:val="30"/>
          <w:lang w:val="en-US"/>
        </w:rPr>
        <w:t>VII</w:t>
      </w:r>
      <w:r w:rsidRPr="00C849EE">
        <w:rPr>
          <w:rFonts w:ascii="Arial" w:hAnsi="Arial" w:cs="Arial"/>
          <w:b/>
          <w:bCs/>
          <w:sz w:val="30"/>
          <w:szCs w:val="30"/>
        </w:rPr>
        <w:t>. Контроль за ходом реализации Программы</w:t>
      </w:r>
    </w:p>
    <w:p w:rsidR="006412C6" w:rsidRPr="00C849EE" w:rsidRDefault="006412C6" w:rsidP="00C849EE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 w:rsidRPr="00C849EE">
        <w:rPr>
          <w:rFonts w:ascii="Arial" w:hAnsi="Arial" w:cs="Arial"/>
        </w:rPr>
        <w:t xml:space="preserve">            Контроль за исполнением Программы осуществляет Администрация </w:t>
      </w:r>
      <w:r>
        <w:rPr>
          <w:rFonts w:ascii="Arial" w:hAnsi="Arial" w:cs="Arial"/>
        </w:rPr>
        <w:t>Новопершинского</w:t>
      </w:r>
      <w:r w:rsidRPr="00C849EE">
        <w:rPr>
          <w:rFonts w:ascii="Arial" w:hAnsi="Arial" w:cs="Arial"/>
        </w:rPr>
        <w:t xml:space="preserve"> сельсовета Дмитриевского района. 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 w:rsidRPr="00C849EE">
        <w:rPr>
          <w:rFonts w:ascii="Arial" w:hAnsi="Arial" w:cs="Arial"/>
        </w:rPr>
        <w:t xml:space="preserve">          Исполнители мероприятий Программы несут ответственность за их качество и своевременное выполнение, рациональное использование финансовых средств, выделяемых на реализацию Программы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</w:p>
    <w:p w:rsidR="006412C6" w:rsidRPr="00C849EE" w:rsidRDefault="006412C6" w:rsidP="00455AB6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C849EE">
        <w:rPr>
          <w:rFonts w:ascii="Arial" w:hAnsi="Arial" w:cs="Arial"/>
          <w:b/>
          <w:bCs/>
          <w:sz w:val="30"/>
          <w:szCs w:val="30"/>
        </w:rPr>
        <w:t>ПАСПОРТ ПОДПРОГРАММЫ</w:t>
      </w:r>
    </w:p>
    <w:p w:rsidR="006412C6" w:rsidRPr="00C849EE" w:rsidRDefault="006412C6" w:rsidP="00455AB6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«Снижение рисков и смягчение последствий чрезвычайных ситуаций природного и техногенного характера в муниципальном образовании «Новопершинский</w:t>
      </w:r>
      <w:r w:rsidRPr="00C849EE">
        <w:rPr>
          <w:rFonts w:ascii="Arial" w:hAnsi="Arial" w:cs="Arial"/>
          <w:b/>
          <w:bCs/>
          <w:sz w:val="30"/>
          <w:szCs w:val="30"/>
        </w:rPr>
        <w:t xml:space="preserve"> сельсовет</w:t>
      </w:r>
      <w:r>
        <w:rPr>
          <w:rFonts w:ascii="Arial" w:hAnsi="Arial" w:cs="Arial"/>
          <w:b/>
          <w:bCs/>
          <w:sz w:val="30"/>
          <w:szCs w:val="30"/>
        </w:rPr>
        <w:t>»</w:t>
      </w:r>
      <w:r w:rsidRPr="00C849EE">
        <w:rPr>
          <w:rFonts w:ascii="Arial" w:hAnsi="Arial" w:cs="Arial"/>
          <w:b/>
          <w:bCs/>
          <w:sz w:val="30"/>
          <w:szCs w:val="30"/>
        </w:rPr>
        <w:t xml:space="preserve"> Дмитриевского района Курской области на 2019-2021 годы</w:t>
      </w:r>
      <w:r>
        <w:rPr>
          <w:rFonts w:ascii="Arial" w:hAnsi="Arial" w:cs="Arial"/>
          <w:b/>
          <w:bCs/>
          <w:sz w:val="30"/>
          <w:szCs w:val="30"/>
        </w:rPr>
        <w:t>»</w:t>
      </w:r>
    </w:p>
    <w:p w:rsidR="006412C6" w:rsidRPr="00455AB6" w:rsidRDefault="006412C6" w:rsidP="00455AB6">
      <w:pPr>
        <w:pStyle w:val="NoSpacing"/>
        <w:rPr>
          <w:sz w:val="28"/>
          <w:szCs w:val="28"/>
        </w:rPr>
      </w:pPr>
    </w:p>
    <w:tbl>
      <w:tblPr>
        <w:tblW w:w="893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60"/>
        <w:gridCol w:w="5670"/>
      </w:tblGrid>
      <w:tr w:rsidR="006412C6" w:rsidRPr="00C849EE">
        <w:tc>
          <w:tcPr>
            <w:tcW w:w="3260" w:type="dxa"/>
          </w:tcPr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>Ответственный исполнитель Подпрограммы</w:t>
            </w:r>
          </w:p>
        </w:tc>
        <w:tc>
          <w:tcPr>
            <w:tcW w:w="5670" w:type="dxa"/>
          </w:tcPr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 xml:space="preserve">Администрация </w:t>
            </w:r>
            <w:r>
              <w:rPr>
                <w:rFonts w:ascii="Arial" w:hAnsi="Arial" w:cs="Arial"/>
              </w:rPr>
              <w:t>Новопершинского</w:t>
            </w:r>
            <w:r w:rsidRPr="00C849EE">
              <w:rPr>
                <w:rFonts w:ascii="Arial" w:hAnsi="Arial" w:cs="Arial"/>
              </w:rPr>
              <w:t xml:space="preserve"> сельсовета Дмитриевского района Курской области</w:t>
            </w:r>
          </w:p>
        </w:tc>
      </w:tr>
      <w:tr w:rsidR="006412C6" w:rsidRPr="00C849EE">
        <w:tc>
          <w:tcPr>
            <w:tcW w:w="3260" w:type="dxa"/>
          </w:tcPr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>Участники Подпрограммы</w:t>
            </w:r>
          </w:p>
        </w:tc>
        <w:tc>
          <w:tcPr>
            <w:tcW w:w="5670" w:type="dxa"/>
          </w:tcPr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 xml:space="preserve">Администрация </w:t>
            </w:r>
            <w:r>
              <w:rPr>
                <w:rFonts w:ascii="Arial" w:hAnsi="Arial" w:cs="Arial"/>
              </w:rPr>
              <w:t>Новопершинского</w:t>
            </w:r>
            <w:r w:rsidRPr="00C849EE">
              <w:rPr>
                <w:rFonts w:ascii="Arial" w:hAnsi="Arial" w:cs="Arial"/>
              </w:rPr>
              <w:t xml:space="preserve"> сельсовета Дмитриевского района Курской области</w:t>
            </w:r>
          </w:p>
        </w:tc>
      </w:tr>
      <w:tr w:rsidR="006412C6" w:rsidRPr="00C849EE">
        <w:tc>
          <w:tcPr>
            <w:tcW w:w="3260" w:type="dxa"/>
          </w:tcPr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>Цели Подпрограммы</w:t>
            </w:r>
          </w:p>
        </w:tc>
        <w:tc>
          <w:tcPr>
            <w:tcW w:w="5670" w:type="dxa"/>
          </w:tcPr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>- Повышение безопасности населения от угроз природных и бытовых пожаров;</w:t>
            </w:r>
          </w:p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>- Обеспечение защиты населения от возможных чрезвычайных ситуаций природного и техногенного характера;</w:t>
            </w:r>
          </w:p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>- Повышение оперативности реагирования населения на угрозу или возникновение чрезвычайных ситуаций и эффективности принимаемых мер, направленных на их ликвидацию или снижение возможных последствий и ущерба.</w:t>
            </w:r>
          </w:p>
        </w:tc>
      </w:tr>
      <w:tr w:rsidR="006412C6" w:rsidRPr="00C849EE">
        <w:tc>
          <w:tcPr>
            <w:tcW w:w="3260" w:type="dxa"/>
          </w:tcPr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>Задачи Подпрограммы</w:t>
            </w:r>
          </w:p>
        </w:tc>
        <w:tc>
          <w:tcPr>
            <w:tcW w:w="5670" w:type="dxa"/>
          </w:tcPr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>Совершенствование организационной основы сил ликвидации чрезвычайных ситуаций на территории муниципального образования</w:t>
            </w:r>
          </w:p>
        </w:tc>
      </w:tr>
      <w:tr w:rsidR="006412C6" w:rsidRPr="00C849EE">
        <w:tc>
          <w:tcPr>
            <w:tcW w:w="3260" w:type="dxa"/>
          </w:tcPr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>Целевые индикаторы и показатели Подпрограммы</w:t>
            </w:r>
          </w:p>
        </w:tc>
        <w:tc>
          <w:tcPr>
            <w:tcW w:w="5670" w:type="dxa"/>
          </w:tcPr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  <w:lang w:eastAsia="en-US"/>
              </w:rPr>
            </w:pPr>
            <w:r w:rsidRPr="00C849EE">
              <w:rPr>
                <w:rFonts w:ascii="Arial" w:hAnsi="Arial" w:cs="Arial"/>
                <w:lang w:eastAsia="en-US"/>
              </w:rPr>
              <w:t>-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C849EE">
              <w:rPr>
                <w:rFonts w:ascii="Arial" w:hAnsi="Arial" w:cs="Arial"/>
                <w:lang w:eastAsia="en-US"/>
              </w:rPr>
              <w:t>Снижение количества населения, погибшего, травмированного и пострадавшего вследствие деструктивных событий;</w:t>
            </w:r>
          </w:p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  <w:lang w:eastAsia="en-US"/>
              </w:rPr>
            </w:pPr>
            <w:r w:rsidRPr="00C849EE">
              <w:rPr>
                <w:rFonts w:ascii="Arial" w:hAnsi="Arial" w:cs="Arial"/>
                <w:lang w:eastAsia="en-US"/>
              </w:rPr>
              <w:t>-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C849EE">
              <w:rPr>
                <w:rFonts w:ascii="Arial" w:hAnsi="Arial" w:cs="Arial"/>
                <w:lang w:eastAsia="en-US"/>
              </w:rPr>
              <w:t>Увеличение количества населения, спасенного при возникновении деструктивных событий;</w:t>
            </w:r>
          </w:p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  <w:lang w:eastAsia="en-US"/>
              </w:rPr>
            </w:pPr>
            <w:r w:rsidRPr="00C849EE">
              <w:rPr>
                <w:rFonts w:ascii="Arial" w:hAnsi="Arial" w:cs="Arial"/>
                <w:lang w:eastAsia="en-US"/>
              </w:rPr>
              <w:t>-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C849EE">
              <w:rPr>
                <w:rFonts w:ascii="Arial" w:hAnsi="Arial" w:cs="Arial"/>
                <w:lang w:eastAsia="en-US"/>
              </w:rPr>
              <w:t>Снижение количества пожаров;</w:t>
            </w:r>
          </w:p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  <w:lang w:eastAsia="en-US"/>
              </w:rPr>
            </w:pPr>
            <w:r w:rsidRPr="00C849EE">
              <w:rPr>
                <w:rFonts w:ascii="Arial" w:hAnsi="Arial" w:cs="Arial"/>
                <w:lang w:eastAsia="en-US"/>
              </w:rPr>
              <w:t>-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C849EE">
              <w:rPr>
                <w:rFonts w:ascii="Arial" w:hAnsi="Arial" w:cs="Arial"/>
                <w:lang w:eastAsia="en-US"/>
              </w:rPr>
              <w:t>Снижение количества погибших людей на пожарах;</w:t>
            </w:r>
          </w:p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  <w:lang w:eastAsia="en-US"/>
              </w:rPr>
            </w:pPr>
            <w:r w:rsidRPr="00C849EE">
              <w:rPr>
                <w:rFonts w:ascii="Arial" w:hAnsi="Arial" w:cs="Arial"/>
                <w:lang w:eastAsia="en-US"/>
              </w:rPr>
              <w:t>-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C849EE">
              <w:rPr>
                <w:rFonts w:ascii="Arial" w:hAnsi="Arial" w:cs="Arial"/>
                <w:lang w:eastAsia="en-US"/>
              </w:rPr>
              <w:t>Снижение количества людей, получивших травму при пожаре;</w:t>
            </w:r>
          </w:p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849EE">
              <w:rPr>
                <w:rFonts w:ascii="Arial" w:hAnsi="Arial" w:cs="Arial"/>
              </w:rPr>
              <w:t xml:space="preserve">Снижение гибели людей на водных объектах. </w:t>
            </w:r>
          </w:p>
        </w:tc>
      </w:tr>
      <w:tr w:rsidR="006412C6" w:rsidRPr="00C849EE">
        <w:tc>
          <w:tcPr>
            <w:tcW w:w="3260" w:type="dxa"/>
          </w:tcPr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>Сроки реализации Подпрограммы</w:t>
            </w:r>
          </w:p>
        </w:tc>
        <w:tc>
          <w:tcPr>
            <w:tcW w:w="5670" w:type="dxa"/>
          </w:tcPr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>Подпрограмма реализуется в 2019-2021 годах</w:t>
            </w:r>
          </w:p>
        </w:tc>
      </w:tr>
      <w:tr w:rsidR="006412C6" w:rsidRPr="00C849EE">
        <w:tc>
          <w:tcPr>
            <w:tcW w:w="3260" w:type="dxa"/>
          </w:tcPr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>Объемы бюджетных ассигнований Подпрограммы</w:t>
            </w:r>
          </w:p>
        </w:tc>
        <w:tc>
          <w:tcPr>
            <w:tcW w:w="5670" w:type="dxa"/>
          </w:tcPr>
          <w:p w:rsidR="006412C6" w:rsidRPr="00C849EE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C849EE">
              <w:rPr>
                <w:rFonts w:ascii="Arial" w:hAnsi="Arial" w:cs="Arial"/>
                <w:sz w:val="24"/>
                <w:szCs w:val="24"/>
              </w:rPr>
              <w:t xml:space="preserve">Общий объем финансирования Программы за счет средств бюджета муниципального образования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C849E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тыс.</w:t>
            </w:r>
            <w:r w:rsidRPr="00C849E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руб., в том числе:</w:t>
            </w:r>
          </w:p>
          <w:p w:rsidR="006412C6" w:rsidRPr="00C849EE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2019 год – 1 тыс.</w:t>
            </w:r>
            <w:r w:rsidRPr="00C849E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руб.;</w:t>
            </w:r>
          </w:p>
          <w:p w:rsidR="006412C6" w:rsidRPr="00C849EE" w:rsidRDefault="006412C6" w:rsidP="00DA71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2020 год – 1 тыс.</w:t>
            </w:r>
            <w:r w:rsidRPr="00C849E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руб.;</w:t>
            </w:r>
          </w:p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2021 год – 1 тыс.</w:t>
            </w:r>
            <w:r w:rsidRPr="00C849EE">
              <w:rPr>
                <w:rFonts w:ascii="Arial" w:hAnsi="Arial" w:cs="Arial"/>
                <w:color w:val="000000"/>
              </w:rPr>
              <w:t>руб.</w:t>
            </w:r>
            <w:r w:rsidRPr="00C849EE">
              <w:rPr>
                <w:rFonts w:ascii="Arial" w:hAnsi="Arial" w:cs="Arial"/>
              </w:rPr>
              <w:t xml:space="preserve"> </w:t>
            </w:r>
          </w:p>
        </w:tc>
      </w:tr>
      <w:tr w:rsidR="006412C6" w:rsidRPr="00C849EE">
        <w:tc>
          <w:tcPr>
            <w:tcW w:w="3260" w:type="dxa"/>
          </w:tcPr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>Ожидаемые результаты реализации Подпрограммы</w:t>
            </w:r>
          </w:p>
        </w:tc>
        <w:tc>
          <w:tcPr>
            <w:tcW w:w="5670" w:type="dxa"/>
          </w:tcPr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  <w:b/>
                <w:bCs/>
                <w:lang w:eastAsia="en-US"/>
              </w:rPr>
            </w:pPr>
            <w:r w:rsidRPr="00C849EE">
              <w:rPr>
                <w:rFonts w:ascii="Arial" w:hAnsi="Arial" w:cs="Arial"/>
                <w:lang w:eastAsia="en-US"/>
              </w:rPr>
              <w:t>-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C849EE">
              <w:rPr>
                <w:rFonts w:ascii="Arial" w:hAnsi="Arial" w:cs="Arial"/>
                <w:lang w:eastAsia="en-US"/>
              </w:rPr>
              <w:t>снизить количество ЧС и материальный                     ущерб от них;</w:t>
            </w:r>
          </w:p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  <w:b/>
                <w:bCs/>
                <w:lang w:eastAsia="en-US"/>
              </w:rPr>
            </w:pPr>
            <w:r w:rsidRPr="00C849EE">
              <w:rPr>
                <w:rFonts w:ascii="Arial" w:hAnsi="Arial" w:cs="Arial"/>
                <w:lang w:eastAsia="en-US"/>
              </w:rPr>
              <w:t>-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C849EE">
              <w:rPr>
                <w:rFonts w:ascii="Arial" w:hAnsi="Arial" w:cs="Arial"/>
                <w:lang w:eastAsia="en-US"/>
              </w:rPr>
              <w:t>снизить риски возникновения ЧС для населения, которое может быть подвергнуто воздействию неблагоприятных факторов;</w:t>
            </w:r>
          </w:p>
          <w:p w:rsidR="006412C6" w:rsidRPr="00C849EE" w:rsidRDefault="006412C6" w:rsidP="00DA71F5">
            <w:pPr>
              <w:pStyle w:val="NoSpacing"/>
              <w:jc w:val="both"/>
              <w:rPr>
                <w:rFonts w:ascii="Arial" w:hAnsi="Arial" w:cs="Arial"/>
              </w:rPr>
            </w:pPr>
            <w:r w:rsidRPr="00C849EE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849EE">
              <w:rPr>
                <w:rFonts w:ascii="Arial" w:hAnsi="Arial" w:cs="Arial"/>
              </w:rPr>
              <w:t>сократить затраты на ликвидацию ЧС.</w:t>
            </w:r>
          </w:p>
        </w:tc>
      </w:tr>
    </w:tbl>
    <w:p w:rsidR="006412C6" w:rsidRDefault="006412C6" w:rsidP="00C849EE">
      <w:pPr>
        <w:pStyle w:val="NoSpacing"/>
        <w:rPr>
          <w:b/>
          <w:bCs/>
          <w:sz w:val="28"/>
          <w:szCs w:val="28"/>
        </w:rPr>
      </w:pPr>
    </w:p>
    <w:p w:rsidR="006412C6" w:rsidRDefault="006412C6" w:rsidP="00455AB6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1. </w:t>
      </w:r>
      <w:r w:rsidRPr="00C849EE">
        <w:rPr>
          <w:rFonts w:ascii="Arial" w:hAnsi="Arial" w:cs="Arial"/>
          <w:b/>
          <w:bCs/>
          <w:sz w:val="30"/>
          <w:szCs w:val="30"/>
        </w:rPr>
        <w:t>Характеристика  Подпрограммы</w:t>
      </w:r>
    </w:p>
    <w:p w:rsidR="006412C6" w:rsidRPr="00C849EE" w:rsidRDefault="006412C6" w:rsidP="00455AB6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  <w:b/>
          <w:bCs/>
        </w:rPr>
      </w:pPr>
      <w:r w:rsidRPr="00455AB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Pr="00455AB6">
        <w:rPr>
          <w:sz w:val="28"/>
          <w:szCs w:val="28"/>
        </w:rPr>
        <w:t xml:space="preserve">  </w:t>
      </w:r>
      <w:r w:rsidRPr="00C849EE">
        <w:rPr>
          <w:rFonts w:ascii="Arial" w:hAnsi="Arial" w:cs="Arial"/>
        </w:rPr>
        <w:t xml:space="preserve">На территории муниципального образования </w:t>
      </w:r>
      <w:r>
        <w:rPr>
          <w:rFonts w:ascii="Arial" w:hAnsi="Arial" w:cs="Arial"/>
        </w:rPr>
        <w:t>«Новопершинский</w:t>
      </w:r>
      <w:r w:rsidRPr="00C849EE">
        <w:rPr>
          <w:rFonts w:ascii="Arial" w:hAnsi="Arial" w:cs="Arial"/>
        </w:rPr>
        <w:t xml:space="preserve"> сельсовет</w:t>
      </w:r>
      <w:r>
        <w:rPr>
          <w:rFonts w:ascii="Arial" w:hAnsi="Arial" w:cs="Arial"/>
        </w:rPr>
        <w:t>»</w:t>
      </w:r>
      <w:r w:rsidRPr="00C849EE">
        <w:rPr>
          <w:rFonts w:ascii="Arial" w:hAnsi="Arial" w:cs="Arial"/>
        </w:rPr>
        <w:t xml:space="preserve"> Дмитриевского района Курской области существует угроза чрезвычайных ситуаций природного характера.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 w:rsidRPr="00C849EE">
        <w:rPr>
          <w:rFonts w:ascii="Arial" w:hAnsi="Arial" w:cs="Arial"/>
        </w:rPr>
        <w:t xml:space="preserve">       Природные чрезвычайные ситуации могут сложиться в результате опасных природных явлений: весеннее половодье, паводки, сильные ветры, снегопады, засухи, лесные пожары.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 w:rsidRPr="00C849EE">
        <w:rPr>
          <w:rFonts w:ascii="Arial" w:hAnsi="Arial" w:cs="Arial"/>
        </w:rPr>
        <w:t xml:space="preserve">        Эффективность ликвидации чрезвычайных ситуаций во многом определяется наличием материальных ресурсов. Достаточность материальных ресурсов позволяет в минимальные сроки локализовать чрезвычайную ситуацию, уменьшить масштабы ее последствий и решить главную задачу - спасти и организовать первоочередное жизнеобеспечение пострадавших.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 w:rsidRPr="00C849EE">
        <w:rPr>
          <w:rFonts w:ascii="Arial" w:hAnsi="Arial" w:cs="Arial"/>
        </w:rPr>
        <w:t xml:space="preserve">       Необходимо принять меры по повышению подготовленности к организации первоочередного жизнеобеспечения населения, пострадавшего в чрезвычайных ситуациях.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 w:rsidRPr="00C849EE">
        <w:rPr>
          <w:rFonts w:ascii="Arial" w:hAnsi="Arial" w:cs="Arial"/>
        </w:rPr>
        <w:t xml:space="preserve">      Исходя из перечисленного, проблемы защиты населения и территорий от чрезвычайных ситуаций необходимо решить программными методами на уровне муниципального образования.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</w:p>
    <w:p w:rsidR="006412C6" w:rsidRDefault="006412C6" w:rsidP="00E02786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</w:p>
    <w:p w:rsidR="006412C6" w:rsidRDefault="006412C6" w:rsidP="00E02786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2. </w:t>
      </w:r>
      <w:r w:rsidRPr="00C849EE">
        <w:rPr>
          <w:rFonts w:ascii="Arial" w:hAnsi="Arial" w:cs="Arial"/>
          <w:b/>
          <w:bCs/>
          <w:sz w:val="30"/>
          <w:szCs w:val="30"/>
        </w:rPr>
        <w:t>Цели и задачи Подпрограммы</w:t>
      </w:r>
    </w:p>
    <w:p w:rsidR="006412C6" w:rsidRPr="00C849EE" w:rsidRDefault="006412C6" w:rsidP="00E02786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 w:rsidRPr="00C849EE">
        <w:rPr>
          <w:rFonts w:ascii="Arial" w:hAnsi="Arial" w:cs="Arial"/>
        </w:rPr>
        <w:t xml:space="preserve">         Основными целями Подпрограммы являются: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849EE">
        <w:rPr>
          <w:rFonts w:ascii="Arial" w:hAnsi="Arial" w:cs="Arial"/>
        </w:rPr>
        <w:t>- повышение оперативности реагирования на угрозу или возникновение чрезвычайной ситуации,  информированности населения и организаций о фактах их возникновения и принятых мерах эффективности взаимодействия привлекаемых сил и средств постоянной готовности их совместных     действий.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 w:rsidRPr="00C849EE">
        <w:rPr>
          <w:rFonts w:ascii="Arial" w:hAnsi="Arial" w:cs="Arial"/>
        </w:rPr>
        <w:t xml:space="preserve">         Основными задачами Подпрограммы являются: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849EE">
        <w:rPr>
          <w:rFonts w:ascii="Arial" w:hAnsi="Arial" w:cs="Arial"/>
        </w:rPr>
        <w:t xml:space="preserve">- совершенствование организационной основы сил ликвидации чрезвычайных ситуаций, 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849EE">
        <w:rPr>
          <w:rFonts w:ascii="Arial" w:hAnsi="Arial" w:cs="Arial"/>
        </w:rPr>
        <w:t xml:space="preserve">- совершенствование нормативно-технического обеспечения Администрации </w:t>
      </w:r>
      <w:r>
        <w:rPr>
          <w:rFonts w:ascii="Arial" w:hAnsi="Arial" w:cs="Arial"/>
        </w:rPr>
        <w:t>Новопершинского</w:t>
      </w:r>
      <w:r w:rsidRPr="00C849EE">
        <w:rPr>
          <w:rFonts w:ascii="Arial" w:hAnsi="Arial" w:cs="Arial"/>
        </w:rPr>
        <w:t xml:space="preserve"> сельсовета Дмитриевского района.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 w:rsidRPr="00C849EE">
        <w:rPr>
          <w:rFonts w:ascii="Arial" w:hAnsi="Arial" w:cs="Arial"/>
        </w:rPr>
        <w:t xml:space="preserve">     Подпрограмма реализуется в один этап 2019-2021 годы.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</w:p>
    <w:p w:rsidR="006412C6" w:rsidRDefault="006412C6" w:rsidP="002F7501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3. </w:t>
      </w:r>
      <w:r w:rsidRPr="00C849EE">
        <w:rPr>
          <w:rFonts w:ascii="Arial" w:hAnsi="Arial" w:cs="Arial"/>
          <w:b/>
          <w:bCs/>
          <w:sz w:val="30"/>
          <w:szCs w:val="30"/>
        </w:rPr>
        <w:t>Характеристика основных мероприятий Подпрограммы</w:t>
      </w:r>
    </w:p>
    <w:p w:rsidR="006412C6" w:rsidRPr="00C849EE" w:rsidRDefault="006412C6" w:rsidP="002F7501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 w:rsidRPr="00C849EE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  <w:r w:rsidRPr="00C849EE">
        <w:rPr>
          <w:rFonts w:ascii="Arial" w:hAnsi="Arial" w:cs="Arial"/>
        </w:rPr>
        <w:t xml:space="preserve">Достижение целей и решение задач Подпрограммы обеспечивается путем выполнения основных мероприятий. 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849EE">
        <w:rPr>
          <w:rFonts w:ascii="Arial" w:hAnsi="Arial" w:cs="Arial"/>
        </w:rPr>
        <w:t>Система мероприятий Подпрограммы включает в себя: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849EE">
        <w:rPr>
          <w:rFonts w:ascii="Arial" w:hAnsi="Arial" w:cs="Arial"/>
        </w:rPr>
        <w:t>- мероприятия по защите населения от чрезвычайных ситуаций природного и техногенного характера (приобретение средств индивидуальной защиты).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849EE">
        <w:rPr>
          <w:rFonts w:ascii="Arial" w:hAnsi="Arial" w:cs="Arial"/>
        </w:rPr>
        <w:t xml:space="preserve">Выполнение мероприятий Подпрограммы предусматривается за счет средств бюджета муниципального образования. 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</w:p>
    <w:p w:rsidR="006412C6" w:rsidRPr="00C849EE" w:rsidRDefault="006412C6" w:rsidP="002F7501">
      <w:pPr>
        <w:pStyle w:val="NoSpacing"/>
        <w:jc w:val="center"/>
        <w:rPr>
          <w:rStyle w:val="a"/>
          <w:i w:val="0"/>
          <w:iCs w:val="0"/>
          <w:sz w:val="30"/>
          <w:szCs w:val="30"/>
        </w:rPr>
      </w:pPr>
      <w:r>
        <w:rPr>
          <w:rStyle w:val="a"/>
          <w:i w:val="0"/>
          <w:iCs w:val="0"/>
          <w:sz w:val="30"/>
          <w:szCs w:val="30"/>
        </w:rPr>
        <w:t xml:space="preserve">4. </w:t>
      </w:r>
      <w:r w:rsidRPr="00C849EE">
        <w:rPr>
          <w:rStyle w:val="a"/>
          <w:i w:val="0"/>
          <w:iCs w:val="0"/>
          <w:sz w:val="30"/>
          <w:szCs w:val="30"/>
        </w:rPr>
        <w:t>Обоснование объема финансовых ресурсов, необходимых для реализации Подпрограммы</w:t>
      </w:r>
    </w:p>
    <w:p w:rsidR="006412C6" w:rsidRPr="00455AB6" w:rsidRDefault="006412C6" w:rsidP="00455AB6">
      <w:pPr>
        <w:pStyle w:val="NoSpacing"/>
        <w:rPr>
          <w:rStyle w:val="a"/>
          <w:rFonts w:ascii="Times New Roman" w:hAnsi="Times New Roman" w:cs="Times New Roman"/>
          <w:i w:val="0"/>
          <w:iCs w:val="0"/>
        </w:rPr>
      </w:pP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 w:rsidRPr="00C849EE">
        <w:rPr>
          <w:rFonts w:ascii="Arial" w:hAnsi="Arial" w:cs="Arial"/>
        </w:rPr>
        <w:t xml:space="preserve">          Общий объем финансирования Подпрограммы за счет средств бюджета муниц</w:t>
      </w:r>
      <w:r>
        <w:rPr>
          <w:rFonts w:ascii="Arial" w:hAnsi="Arial" w:cs="Arial"/>
        </w:rPr>
        <w:t>ипального образования – 3 тыс.</w:t>
      </w:r>
      <w:r w:rsidRPr="00C849EE">
        <w:rPr>
          <w:rFonts w:ascii="Arial" w:hAnsi="Arial" w:cs="Arial"/>
        </w:rPr>
        <w:t xml:space="preserve"> рублей в том числе:</w:t>
      </w:r>
    </w:p>
    <w:p w:rsidR="006412C6" w:rsidRPr="00C849EE" w:rsidRDefault="006412C6" w:rsidP="00C849EE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2019 год – 1 тыс.</w:t>
      </w:r>
      <w:r w:rsidRPr="00C849EE">
        <w:rPr>
          <w:rFonts w:ascii="Arial" w:hAnsi="Arial" w:cs="Arial"/>
          <w:color w:val="000000"/>
          <w:sz w:val="24"/>
          <w:szCs w:val="24"/>
          <w:lang w:eastAsia="ru-RU"/>
        </w:rPr>
        <w:t>руб.;</w:t>
      </w:r>
    </w:p>
    <w:p w:rsidR="006412C6" w:rsidRPr="00C849EE" w:rsidRDefault="006412C6" w:rsidP="00C849EE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2020 год – 1 тыс.</w:t>
      </w:r>
      <w:r w:rsidRPr="00C849EE">
        <w:rPr>
          <w:rFonts w:ascii="Arial" w:hAnsi="Arial" w:cs="Arial"/>
          <w:color w:val="000000"/>
          <w:sz w:val="24"/>
          <w:szCs w:val="24"/>
          <w:lang w:eastAsia="ru-RU"/>
        </w:rPr>
        <w:t xml:space="preserve"> руб.;</w:t>
      </w:r>
    </w:p>
    <w:p w:rsidR="006412C6" w:rsidRPr="00C849EE" w:rsidRDefault="006412C6" w:rsidP="00C849E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2021 год – 1 тыс.</w:t>
      </w:r>
      <w:r w:rsidRPr="00C849EE">
        <w:rPr>
          <w:rFonts w:ascii="Arial" w:hAnsi="Arial" w:cs="Arial"/>
          <w:color w:val="000000"/>
        </w:rPr>
        <w:t>руб.</w:t>
      </w:r>
    </w:p>
    <w:sectPr w:rsidR="006412C6" w:rsidRPr="00C849EE" w:rsidSect="00200533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16C08"/>
    <w:multiLevelType w:val="hybridMultilevel"/>
    <w:tmpl w:val="2C0AE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1E1632"/>
    <w:multiLevelType w:val="hybridMultilevel"/>
    <w:tmpl w:val="4E62630A"/>
    <w:lvl w:ilvl="0" w:tplc="69428D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393ABD"/>
    <w:multiLevelType w:val="hybridMultilevel"/>
    <w:tmpl w:val="B65C6D3E"/>
    <w:lvl w:ilvl="0" w:tplc="5DAC1826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4C964A9D"/>
    <w:multiLevelType w:val="hybridMultilevel"/>
    <w:tmpl w:val="73A61AFC"/>
    <w:lvl w:ilvl="0" w:tplc="64C2DEDE">
      <w:start w:val="4"/>
      <w:numFmt w:val="upperRoman"/>
      <w:lvlText w:val="%1."/>
      <w:lvlJc w:val="left"/>
      <w:pPr>
        <w:ind w:left="259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55" w:hanging="360"/>
      </w:pPr>
    </w:lvl>
    <w:lvl w:ilvl="2" w:tplc="0419001B">
      <w:start w:val="1"/>
      <w:numFmt w:val="lowerRoman"/>
      <w:lvlText w:val="%3."/>
      <w:lvlJc w:val="right"/>
      <w:pPr>
        <w:ind w:left="3675" w:hanging="180"/>
      </w:pPr>
    </w:lvl>
    <w:lvl w:ilvl="3" w:tplc="0419000F">
      <w:start w:val="1"/>
      <w:numFmt w:val="decimal"/>
      <w:lvlText w:val="%4."/>
      <w:lvlJc w:val="left"/>
      <w:pPr>
        <w:ind w:left="4395" w:hanging="360"/>
      </w:pPr>
    </w:lvl>
    <w:lvl w:ilvl="4" w:tplc="04190019">
      <w:start w:val="1"/>
      <w:numFmt w:val="lowerLetter"/>
      <w:lvlText w:val="%5."/>
      <w:lvlJc w:val="left"/>
      <w:pPr>
        <w:ind w:left="5115" w:hanging="360"/>
      </w:pPr>
    </w:lvl>
    <w:lvl w:ilvl="5" w:tplc="0419001B">
      <w:start w:val="1"/>
      <w:numFmt w:val="lowerRoman"/>
      <w:lvlText w:val="%6."/>
      <w:lvlJc w:val="right"/>
      <w:pPr>
        <w:ind w:left="5835" w:hanging="180"/>
      </w:pPr>
    </w:lvl>
    <w:lvl w:ilvl="6" w:tplc="0419000F">
      <w:start w:val="1"/>
      <w:numFmt w:val="decimal"/>
      <w:lvlText w:val="%7."/>
      <w:lvlJc w:val="left"/>
      <w:pPr>
        <w:ind w:left="6555" w:hanging="360"/>
      </w:pPr>
    </w:lvl>
    <w:lvl w:ilvl="7" w:tplc="04190019">
      <w:start w:val="1"/>
      <w:numFmt w:val="lowerLetter"/>
      <w:lvlText w:val="%8."/>
      <w:lvlJc w:val="left"/>
      <w:pPr>
        <w:ind w:left="7275" w:hanging="360"/>
      </w:pPr>
    </w:lvl>
    <w:lvl w:ilvl="8" w:tplc="0419001B">
      <w:start w:val="1"/>
      <w:numFmt w:val="lowerRoman"/>
      <w:lvlText w:val="%9."/>
      <w:lvlJc w:val="right"/>
      <w:pPr>
        <w:ind w:left="7995" w:hanging="180"/>
      </w:pPr>
    </w:lvl>
  </w:abstractNum>
  <w:abstractNum w:abstractNumId="4">
    <w:nsid w:val="69581ED3"/>
    <w:multiLevelType w:val="hybridMultilevel"/>
    <w:tmpl w:val="96A6F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EF1A3A"/>
    <w:multiLevelType w:val="hybridMultilevel"/>
    <w:tmpl w:val="D62E2E9A"/>
    <w:lvl w:ilvl="0" w:tplc="90B26D6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95" w:hanging="360"/>
      </w:pPr>
    </w:lvl>
    <w:lvl w:ilvl="2" w:tplc="0419001B">
      <w:start w:val="1"/>
      <w:numFmt w:val="lowerRoman"/>
      <w:lvlText w:val="%3."/>
      <w:lvlJc w:val="right"/>
      <w:pPr>
        <w:ind w:left="2415" w:hanging="180"/>
      </w:pPr>
    </w:lvl>
    <w:lvl w:ilvl="3" w:tplc="0419000F">
      <w:start w:val="1"/>
      <w:numFmt w:val="decimal"/>
      <w:lvlText w:val="%4."/>
      <w:lvlJc w:val="left"/>
      <w:pPr>
        <w:ind w:left="3135" w:hanging="360"/>
      </w:pPr>
    </w:lvl>
    <w:lvl w:ilvl="4" w:tplc="04190019">
      <w:start w:val="1"/>
      <w:numFmt w:val="lowerLetter"/>
      <w:lvlText w:val="%5."/>
      <w:lvlJc w:val="left"/>
      <w:pPr>
        <w:ind w:left="3855" w:hanging="360"/>
      </w:pPr>
    </w:lvl>
    <w:lvl w:ilvl="5" w:tplc="0419001B">
      <w:start w:val="1"/>
      <w:numFmt w:val="lowerRoman"/>
      <w:lvlText w:val="%6."/>
      <w:lvlJc w:val="right"/>
      <w:pPr>
        <w:ind w:left="4575" w:hanging="180"/>
      </w:pPr>
    </w:lvl>
    <w:lvl w:ilvl="6" w:tplc="0419000F">
      <w:start w:val="1"/>
      <w:numFmt w:val="decimal"/>
      <w:lvlText w:val="%7."/>
      <w:lvlJc w:val="left"/>
      <w:pPr>
        <w:ind w:left="5295" w:hanging="360"/>
      </w:pPr>
    </w:lvl>
    <w:lvl w:ilvl="7" w:tplc="04190019">
      <w:start w:val="1"/>
      <w:numFmt w:val="lowerLetter"/>
      <w:lvlText w:val="%8."/>
      <w:lvlJc w:val="left"/>
      <w:pPr>
        <w:ind w:left="6015" w:hanging="360"/>
      </w:pPr>
    </w:lvl>
    <w:lvl w:ilvl="8" w:tplc="0419001B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2D66"/>
    <w:rsid w:val="0002579B"/>
    <w:rsid w:val="0006396F"/>
    <w:rsid w:val="00070E6F"/>
    <w:rsid w:val="000741C2"/>
    <w:rsid w:val="000E4AD2"/>
    <w:rsid w:val="0011332D"/>
    <w:rsid w:val="00131561"/>
    <w:rsid w:val="00137E97"/>
    <w:rsid w:val="00154022"/>
    <w:rsid w:val="0016598A"/>
    <w:rsid w:val="0018391D"/>
    <w:rsid w:val="00185E3B"/>
    <w:rsid w:val="001B4DCA"/>
    <w:rsid w:val="00200533"/>
    <w:rsid w:val="00202D66"/>
    <w:rsid w:val="002645C1"/>
    <w:rsid w:val="00281E72"/>
    <w:rsid w:val="00294AAC"/>
    <w:rsid w:val="002D3785"/>
    <w:rsid w:val="002F7501"/>
    <w:rsid w:val="00316281"/>
    <w:rsid w:val="0032006D"/>
    <w:rsid w:val="00324B0E"/>
    <w:rsid w:val="00340EBF"/>
    <w:rsid w:val="003511BB"/>
    <w:rsid w:val="0037407C"/>
    <w:rsid w:val="003A5721"/>
    <w:rsid w:val="003A71D0"/>
    <w:rsid w:val="003E0151"/>
    <w:rsid w:val="00406561"/>
    <w:rsid w:val="004122A2"/>
    <w:rsid w:val="00452ABF"/>
    <w:rsid w:val="00455AB6"/>
    <w:rsid w:val="0047270A"/>
    <w:rsid w:val="0048689F"/>
    <w:rsid w:val="00486E24"/>
    <w:rsid w:val="004C0078"/>
    <w:rsid w:val="004C6097"/>
    <w:rsid w:val="004D03BE"/>
    <w:rsid w:val="004D30A5"/>
    <w:rsid w:val="004D7368"/>
    <w:rsid w:val="004F761E"/>
    <w:rsid w:val="004F7CC4"/>
    <w:rsid w:val="004F7DF9"/>
    <w:rsid w:val="00510BEF"/>
    <w:rsid w:val="005131A1"/>
    <w:rsid w:val="005149C1"/>
    <w:rsid w:val="00522E7D"/>
    <w:rsid w:val="0059570A"/>
    <w:rsid w:val="006318AC"/>
    <w:rsid w:val="006412C6"/>
    <w:rsid w:val="0066210C"/>
    <w:rsid w:val="00665011"/>
    <w:rsid w:val="0068226A"/>
    <w:rsid w:val="0068548A"/>
    <w:rsid w:val="006A14A8"/>
    <w:rsid w:val="006B0359"/>
    <w:rsid w:val="006B2EA0"/>
    <w:rsid w:val="006C507C"/>
    <w:rsid w:val="006D73BF"/>
    <w:rsid w:val="006F1FC0"/>
    <w:rsid w:val="00724527"/>
    <w:rsid w:val="00724D6C"/>
    <w:rsid w:val="00753AFC"/>
    <w:rsid w:val="00766EF2"/>
    <w:rsid w:val="00767DCC"/>
    <w:rsid w:val="007733CC"/>
    <w:rsid w:val="00774E7E"/>
    <w:rsid w:val="007771B3"/>
    <w:rsid w:val="007A06A4"/>
    <w:rsid w:val="007B4275"/>
    <w:rsid w:val="007B77BD"/>
    <w:rsid w:val="007C1312"/>
    <w:rsid w:val="007C7215"/>
    <w:rsid w:val="007F41F0"/>
    <w:rsid w:val="007F7CE0"/>
    <w:rsid w:val="00837403"/>
    <w:rsid w:val="008424C3"/>
    <w:rsid w:val="00847B39"/>
    <w:rsid w:val="0085438C"/>
    <w:rsid w:val="00877621"/>
    <w:rsid w:val="00880C99"/>
    <w:rsid w:val="008B1483"/>
    <w:rsid w:val="008D56E4"/>
    <w:rsid w:val="00914C49"/>
    <w:rsid w:val="00931F5E"/>
    <w:rsid w:val="00952B7C"/>
    <w:rsid w:val="0095594B"/>
    <w:rsid w:val="00963637"/>
    <w:rsid w:val="009909F9"/>
    <w:rsid w:val="009E1B57"/>
    <w:rsid w:val="00A02E56"/>
    <w:rsid w:val="00A14BDF"/>
    <w:rsid w:val="00A16199"/>
    <w:rsid w:val="00A27BF4"/>
    <w:rsid w:val="00A301A1"/>
    <w:rsid w:val="00A52DBA"/>
    <w:rsid w:val="00A56F69"/>
    <w:rsid w:val="00A74154"/>
    <w:rsid w:val="00A87DC0"/>
    <w:rsid w:val="00A9769E"/>
    <w:rsid w:val="00AD283B"/>
    <w:rsid w:val="00AF72AE"/>
    <w:rsid w:val="00B133E9"/>
    <w:rsid w:val="00B13EC7"/>
    <w:rsid w:val="00B17B7E"/>
    <w:rsid w:val="00B41E23"/>
    <w:rsid w:val="00B42E80"/>
    <w:rsid w:val="00B67423"/>
    <w:rsid w:val="00B728AA"/>
    <w:rsid w:val="00B740A2"/>
    <w:rsid w:val="00BA158B"/>
    <w:rsid w:val="00BB0B24"/>
    <w:rsid w:val="00C052E3"/>
    <w:rsid w:val="00C07193"/>
    <w:rsid w:val="00C3644E"/>
    <w:rsid w:val="00C41596"/>
    <w:rsid w:val="00C5549D"/>
    <w:rsid w:val="00C705CF"/>
    <w:rsid w:val="00C849EE"/>
    <w:rsid w:val="00C86D02"/>
    <w:rsid w:val="00CB7DA0"/>
    <w:rsid w:val="00CD0A2A"/>
    <w:rsid w:val="00CE3286"/>
    <w:rsid w:val="00CE6015"/>
    <w:rsid w:val="00CF00D1"/>
    <w:rsid w:val="00CF2B24"/>
    <w:rsid w:val="00CF6812"/>
    <w:rsid w:val="00D00540"/>
    <w:rsid w:val="00D05419"/>
    <w:rsid w:val="00D3007D"/>
    <w:rsid w:val="00D44688"/>
    <w:rsid w:val="00D8320F"/>
    <w:rsid w:val="00DA71F5"/>
    <w:rsid w:val="00DB0CCB"/>
    <w:rsid w:val="00DB1FA1"/>
    <w:rsid w:val="00DB7E44"/>
    <w:rsid w:val="00DC1218"/>
    <w:rsid w:val="00DE4110"/>
    <w:rsid w:val="00E02786"/>
    <w:rsid w:val="00E06C21"/>
    <w:rsid w:val="00E15030"/>
    <w:rsid w:val="00E21856"/>
    <w:rsid w:val="00E363F2"/>
    <w:rsid w:val="00E45AE4"/>
    <w:rsid w:val="00E5009E"/>
    <w:rsid w:val="00E67CCD"/>
    <w:rsid w:val="00E94125"/>
    <w:rsid w:val="00EC1434"/>
    <w:rsid w:val="00EF0B8C"/>
    <w:rsid w:val="00F07028"/>
    <w:rsid w:val="00F12FCE"/>
    <w:rsid w:val="00F34791"/>
    <w:rsid w:val="00F700EC"/>
    <w:rsid w:val="00FB3936"/>
    <w:rsid w:val="00FB4D85"/>
    <w:rsid w:val="00FC6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DB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202D66"/>
    <w:rPr>
      <w:b/>
      <w:bCs/>
    </w:rPr>
  </w:style>
  <w:style w:type="paragraph" w:styleId="NormalWeb">
    <w:name w:val="Normal (Web)"/>
    <w:basedOn w:val="Normal"/>
    <w:uiPriority w:val="99"/>
    <w:semiHidden/>
    <w:rsid w:val="00202D66"/>
    <w:pPr>
      <w:spacing w:after="1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inthtml1">
    <w:name w:val="print_html1"/>
    <w:basedOn w:val="DefaultParagraphFont"/>
    <w:uiPriority w:val="99"/>
    <w:rsid w:val="00202D66"/>
  </w:style>
  <w:style w:type="paragraph" w:customStyle="1" w:styleId="ac">
    <w:name w:val="_ac"/>
    <w:basedOn w:val="Normal"/>
    <w:uiPriority w:val="99"/>
    <w:rsid w:val="00202D66"/>
    <w:pPr>
      <w:spacing w:after="1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j">
    <w:name w:val="_aj"/>
    <w:basedOn w:val="Normal"/>
    <w:uiPriority w:val="99"/>
    <w:rsid w:val="00202D66"/>
    <w:pPr>
      <w:spacing w:after="1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02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2D66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A9769E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F6812"/>
    <w:pPr>
      <w:ind w:left="720"/>
    </w:pPr>
  </w:style>
  <w:style w:type="paragraph" w:customStyle="1" w:styleId="ConsPlusCell">
    <w:name w:val="ConsPlusCell"/>
    <w:uiPriority w:val="99"/>
    <w:rsid w:val="00137E97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B13EC7"/>
    <w:pPr>
      <w:widowControl w:val="0"/>
      <w:snapToGrid w:val="0"/>
      <w:spacing w:after="0" w:line="254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3EC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ListParagraph1">
    <w:name w:val="List Paragraph1"/>
    <w:basedOn w:val="Normal"/>
    <w:uiPriority w:val="99"/>
    <w:rsid w:val="007B77BD"/>
    <w:pPr>
      <w:ind w:left="720"/>
    </w:pPr>
    <w:rPr>
      <w:rFonts w:eastAsia="Times New Roman"/>
      <w:lang w:eastAsia="ar-SA"/>
    </w:rPr>
  </w:style>
  <w:style w:type="character" w:customStyle="1" w:styleId="a">
    <w:name w:val="Знак Знак"/>
    <w:uiPriority w:val="99"/>
    <w:rsid w:val="007B77BD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ConsPlusTitle">
    <w:name w:val="ConsPlusTitle Знак"/>
    <w:link w:val="ConsPlusTitle0"/>
    <w:uiPriority w:val="99"/>
    <w:locked/>
    <w:rsid w:val="007733CC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ConsPlusTitle0">
    <w:name w:val="ConsPlusTitle"/>
    <w:link w:val="ConsPlusTitle"/>
    <w:uiPriority w:val="99"/>
    <w:rsid w:val="007733C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0">
    <w:name w:val="Стиль"/>
    <w:uiPriority w:val="99"/>
    <w:rsid w:val="0018391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51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51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1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51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519058"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519064"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519067"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519073"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51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11</Pages>
  <Words>3113</Words>
  <Characters>17749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</cp:lastModifiedBy>
  <cp:revision>12</cp:revision>
  <cp:lastPrinted>2018-11-16T06:39:00Z</cp:lastPrinted>
  <dcterms:created xsi:type="dcterms:W3CDTF">2018-12-10T06:18:00Z</dcterms:created>
  <dcterms:modified xsi:type="dcterms:W3CDTF">2019-02-08T05:28:00Z</dcterms:modified>
</cp:coreProperties>
</file>